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808080" w:themeColor="text1" w:themeTint="7F"/>
  <w:body>
    <w:p w14:paraId="3A015D7C" w14:textId="6CB51B95" w:rsidR="00A764C4" w:rsidRDefault="00A764C4" w:rsidP="00A764C4">
      <w:pPr>
        <w:jc w:val="center"/>
        <w:rPr>
          <w:rFonts w:ascii="Arial" w:hAnsi="Arial" w:cs="Arial"/>
          <w:b/>
          <w:color w:val="262626"/>
          <w:sz w:val="40"/>
          <w:szCs w:val="40"/>
        </w:rPr>
      </w:pPr>
    </w:p>
    <w:p w14:paraId="2DA2BA33" w14:textId="34C37EF2" w:rsidR="00400681" w:rsidRPr="00A764C4" w:rsidRDefault="00400681" w:rsidP="00A764C4">
      <w:pPr>
        <w:jc w:val="center"/>
        <w:rPr>
          <w:rFonts w:ascii="Arial" w:hAnsi="Arial" w:cs="Arial"/>
          <w:b/>
          <w:color w:val="262626"/>
          <w:sz w:val="40"/>
          <w:szCs w:val="40"/>
        </w:rPr>
      </w:pPr>
      <w:r w:rsidRPr="00400681">
        <w:rPr>
          <w:rFonts w:ascii="Arial" w:hAnsi="Arial" w:cs="Arial"/>
          <w:b/>
          <w:color w:val="262626"/>
          <w:sz w:val="40"/>
          <w:szCs w:val="40"/>
        </w:rPr>
        <w:t>LA RECUP, ECOLO OUI MAIS AUSSI DESIGN</w:t>
      </w:r>
    </w:p>
    <w:p w14:paraId="636D5090" w14:textId="0065C542" w:rsidR="00807EBB" w:rsidRPr="00A764C4" w:rsidRDefault="00807EBB" w:rsidP="00A764C4">
      <w:pPr>
        <w:pStyle w:val="Titre1"/>
      </w:pPr>
      <w:r>
        <w:t>De l’usage de la palette….</w:t>
      </w:r>
    </w:p>
    <w:p w14:paraId="73B880FF" w14:textId="29EBA0DF" w:rsidR="007156FC" w:rsidRDefault="00A764C4" w:rsidP="00807EBB">
      <w:pPr>
        <w:jc w:val="both"/>
        <w:rPr>
          <w:rFonts w:ascii="Arial" w:hAnsi="Arial" w:cs="Arial"/>
          <w:color w:val="262626"/>
          <w:sz w:val="28"/>
          <w:szCs w:val="28"/>
        </w:rPr>
      </w:pPr>
      <w:r>
        <w:rPr>
          <w:rFonts w:ascii="Arial" w:hAnsi="Arial" w:cs="Arial"/>
          <w:noProof/>
          <w:color w:val="262626"/>
          <w:sz w:val="28"/>
          <w:szCs w:val="28"/>
          <w:lang w:eastAsia="fr-FR"/>
        </w:rPr>
        <w:drawing>
          <wp:anchor distT="0" distB="0" distL="114300" distR="114300" simplePos="0" relativeHeight="251658240" behindDoc="1" locked="0" layoutInCell="1" allowOverlap="1" wp14:anchorId="57B4583A" wp14:editId="45B8AFE6">
            <wp:simplePos x="0" y="0"/>
            <wp:positionH relativeFrom="column">
              <wp:posOffset>-48048</wp:posOffset>
            </wp:positionH>
            <wp:positionV relativeFrom="paragraph">
              <wp:posOffset>1522518</wp:posOffset>
            </wp:positionV>
            <wp:extent cx="2823598" cy="2622973"/>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 palette 1.png"/>
                    <pic:cNvPicPr/>
                  </pic:nvPicPr>
                  <pic:blipFill>
                    <a:blip r:embed="rId7">
                      <a:extLst>
                        <a:ext uri="{28A0092B-C50C-407E-A947-70E740481C1C}">
                          <a14:useLocalDpi xmlns:a14="http://schemas.microsoft.com/office/drawing/2010/main" val="0"/>
                        </a:ext>
                      </a:extLst>
                    </a:blip>
                    <a:stretch>
                      <a:fillRect/>
                    </a:stretch>
                  </pic:blipFill>
                  <pic:spPr>
                    <a:xfrm>
                      <a:off x="0" y="0"/>
                      <a:ext cx="2823598" cy="2622973"/>
                    </a:xfrm>
                    <a:prstGeom prst="rect">
                      <a:avLst/>
                    </a:prstGeom>
                  </pic:spPr>
                </pic:pic>
              </a:graphicData>
            </a:graphic>
            <wp14:sizeRelH relativeFrom="margin">
              <wp14:pctWidth>0</wp14:pctWidth>
            </wp14:sizeRelH>
            <wp14:sizeRelV relativeFrom="margin">
              <wp14:pctHeight>0</wp14:pctHeight>
            </wp14:sizeRelV>
          </wp:anchor>
        </w:drawing>
      </w:r>
      <w:r w:rsidR="00807EBB">
        <w:rPr>
          <w:rFonts w:ascii="Arial" w:hAnsi="Arial" w:cs="Arial"/>
          <w:color w:val="262626"/>
          <w:sz w:val="28"/>
          <w:szCs w:val="28"/>
        </w:rPr>
        <w:t>Une palette en bois ? C'est assez facile de s'en procurer une sans dépenser un sou... Demandez à un commerçant qui sera surement ravi de s'en débarrasser. Pour la transformer en table intérieure ou extérieure, il suffit simplement d'y fixer des roulettes et d'ajouter éventuellement une petite couche de peinture. Pour les plus bricoleurs, vous pouvez toujours la customiser dans les moindres...</w:t>
      </w:r>
    </w:p>
    <w:p w14:paraId="0839AAEE" w14:textId="19068366" w:rsidR="00807EBB" w:rsidRDefault="00807EBB" w:rsidP="00807EBB">
      <w:pPr>
        <w:jc w:val="both"/>
        <w:rPr>
          <w:rFonts w:ascii="Arial" w:hAnsi="Arial" w:cs="Arial"/>
          <w:color w:val="262626"/>
          <w:sz w:val="28"/>
          <w:szCs w:val="28"/>
        </w:rPr>
      </w:pPr>
    </w:p>
    <w:p w14:paraId="17FE8D2E" w14:textId="5940D688" w:rsidR="00A764C4" w:rsidRDefault="00A764C4" w:rsidP="00807EBB">
      <w:pPr>
        <w:jc w:val="both"/>
        <w:rPr>
          <w:rFonts w:ascii="Arial" w:hAnsi="Arial" w:cs="Arial"/>
          <w:color w:val="262626"/>
          <w:sz w:val="28"/>
          <w:szCs w:val="28"/>
        </w:rPr>
      </w:pPr>
    </w:p>
    <w:p w14:paraId="607D518E" w14:textId="513C4F80" w:rsidR="00807EBB" w:rsidRDefault="00A764C4" w:rsidP="00A764C4">
      <w:pPr>
        <w:ind w:left="4956" w:firstLine="4"/>
        <w:jc w:val="both"/>
      </w:pPr>
      <w:hyperlink r:id="rId8" w:history="1">
        <w:r w:rsidRPr="009C1B88">
          <w:rPr>
            <w:rStyle w:val="Lienhypertexte"/>
          </w:rPr>
          <w:t>http://meubleenpalette.com/tables-a-palettes/table-basse-faite-de-boites-de-fruits/</w:t>
        </w:r>
      </w:hyperlink>
    </w:p>
    <w:p w14:paraId="42AE8FEC" w14:textId="4014B1A2" w:rsidR="00807EBB" w:rsidRDefault="00807EBB" w:rsidP="00807EBB">
      <w:pPr>
        <w:jc w:val="both"/>
      </w:pPr>
    </w:p>
    <w:p w14:paraId="139EA91D" w14:textId="7DA9A422" w:rsidR="00A764C4" w:rsidRDefault="00A764C4" w:rsidP="00807EBB">
      <w:pPr>
        <w:jc w:val="both"/>
      </w:pPr>
    </w:p>
    <w:p w14:paraId="48CA6CE4" w14:textId="28EEB311" w:rsidR="00A764C4" w:rsidRDefault="00A764C4" w:rsidP="00807EBB">
      <w:pPr>
        <w:jc w:val="both"/>
      </w:pPr>
    </w:p>
    <w:p w14:paraId="18C038E1" w14:textId="1D525B28" w:rsidR="00A764C4" w:rsidRDefault="00A764C4" w:rsidP="00807EBB">
      <w:pPr>
        <w:jc w:val="both"/>
      </w:pPr>
    </w:p>
    <w:p w14:paraId="2152BF3F" w14:textId="7B7FDE27" w:rsidR="00A764C4" w:rsidRDefault="00A764C4" w:rsidP="00807EBB">
      <w:pPr>
        <w:jc w:val="both"/>
      </w:pPr>
      <w:r>
        <w:rPr>
          <w:noProof/>
          <w:lang w:eastAsia="fr-FR"/>
        </w:rPr>
        <w:drawing>
          <wp:anchor distT="0" distB="0" distL="114300" distR="114300" simplePos="0" relativeHeight="251661312" behindDoc="1" locked="0" layoutInCell="1" allowOverlap="1" wp14:anchorId="44B68D61" wp14:editId="624D6FBB">
            <wp:simplePos x="0" y="0"/>
            <wp:positionH relativeFrom="column">
              <wp:posOffset>-53128</wp:posOffset>
            </wp:positionH>
            <wp:positionV relativeFrom="paragraph">
              <wp:posOffset>215265</wp:posOffset>
            </wp:positionV>
            <wp:extent cx="4161888" cy="1850084"/>
            <wp:effectExtent l="0" t="0" r="3810" b="444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lette 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73358" cy="1855183"/>
                    </a:xfrm>
                    <a:prstGeom prst="rect">
                      <a:avLst/>
                    </a:prstGeom>
                  </pic:spPr>
                </pic:pic>
              </a:graphicData>
            </a:graphic>
            <wp14:sizeRelH relativeFrom="margin">
              <wp14:pctWidth>0</wp14:pctWidth>
            </wp14:sizeRelH>
            <wp14:sizeRelV relativeFrom="margin">
              <wp14:pctHeight>0</wp14:pctHeight>
            </wp14:sizeRelV>
          </wp:anchor>
        </w:drawing>
      </w:r>
    </w:p>
    <w:p w14:paraId="7E7F8D81" w14:textId="5F87DCDD" w:rsidR="00A764C4" w:rsidRDefault="00A764C4" w:rsidP="00807EBB">
      <w:pPr>
        <w:jc w:val="both"/>
      </w:pPr>
    </w:p>
    <w:p w14:paraId="44A86FC9" w14:textId="12712DB8" w:rsidR="00807EBB" w:rsidRDefault="00181F6D" w:rsidP="00A764C4">
      <w:pPr>
        <w:ind w:left="7080"/>
        <w:jc w:val="both"/>
      </w:pPr>
      <w:hyperlink r:id="rId10" w:history="1">
        <w:r w:rsidR="00807EBB" w:rsidRPr="00434862">
          <w:rPr>
            <w:rStyle w:val="Lienhypertexte"/>
          </w:rPr>
          <w:t>http://designmag.fr/jardins-et-terrasses/le-salon-de-jardin-en-palette-en-40-idees-originales.html</w:t>
        </w:r>
      </w:hyperlink>
    </w:p>
    <w:p w14:paraId="0CD54412" w14:textId="09A35D2C" w:rsidR="00807EBB" w:rsidRDefault="00807EBB" w:rsidP="00807EBB">
      <w:pPr>
        <w:jc w:val="both"/>
      </w:pPr>
    </w:p>
    <w:p w14:paraId="6CA1160B" w14:textId="7C1750E4" w:rsidR="00807EBB" w:rsidRDefault="00807EBB" w:rsidP="00807EBB">
      <w:pPr>
        <w:jc w:val="both"/>
      </w:pPr>
    </w:p>
    <w:p w14:paraId="7AD783FA" w14:textId="2C4CAEB7" w:rsidR="00807EBB" w:rsidRDefault="00807EBB" w:rsidP="00807EBB">
      <w:pPr>
        <w:jc w:val="both"/>
      </w:pPr>
    </w:p>
    <w:p w14:paraId="38EF01E3" w14:textId="257A1927" w:rsidR="00807EBB" w:rsidRDefault="00807EBB" w:rsidP="00807EBB">
      <w:pPr>
        <w:jc w:val="both"/>
      </w:pPr>
    </w:p>
    <w:p w14:paraId="72739C62" w14:textId="77777777" w:rsidR="00A764C4" w:rsidRDefault="00A764C4" w:rsidP="00A764C4">
      <w:pPr>
        <w:jc w:val="both"/>
      </w:pPr>
      <w:r>
        <w:rPr>
          <w:noProof/>
          <w:lang w:eastAsia="fr-FR"/>
        </w:rPr>
        <w:lastRenderedPageBreak/>
        <w:drawing>
          <wp:anchor distT="0" distB="0" distL="114300" distR="114300" simplePos="0" relativeHeight="251659264" behindDoc="1" locked="0" layoutInCell="1" allowOverlap="1" wp14:anchorId="5EBA6906" wp14:editId="1E5D9747">
            <wp:simplePos x="0" y="0"/>
            <wp:positionH relativeFrom="column">
              <wp:posOffset>-619125</wp:posOffset>
            </wp:positionH>
            <wp:positionV relativeFrom="paragraph">
              <wp:posOffset>-441113</wp:posOffset>
            </wp:positionV>
            <wp:extent cx="4229735" cy="2878018"/>
            <wp:effectExtent l="0" t="0" r="1206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lette 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29735" cy="2878018"/>
                    </a:xfrm>
                    <a:prstGeom prst="rect">
                      <a:avLst/>
                    </a:prstGeom>
                  </pic:spPr>
                </pic:pic>
              </a:graphicData>
            </a:graphic>
            <wp14:sizeRelH relativeFrom="margin">
              <wp14:pctWidth>0</wp14:pctWidth>
            </wp14:sizeRelH>
            <wp14:sizeRelV relativeFrom="margin">
              <wp14:pctHeight>0</wp14:pctHeight>
            </wp14:sizeRelV>
          </wp:anchor>
        </w:drawing>
      </w:r>
      <w:r>
        <w:tab/>
      </w:r>
      <w:r>
        <w:tab/>
      </w:r>
      <w:r>
        <w:tab/>
      </w:r>
      <w:r>
        <w:tab/>
      </w:r>
      <w:r>
        <w:tab/>
      </w:r>
      <w:r>
        <w:tab/>
      </w:r>
      <w:r>
        <w:tab/>
      </w:r>
      <w:r>
        <w:tab/>
      </w:r>
      <w:r>
        <w:tab/>
      </w:r>
      <w:r>
        <w:tab/>
      </w:r>
      <w:r>
        <w:tab/>
      </w:r>
      <w:r>
        <w:tab/>
      </w:r>
      <w:r>
        <w:tab/>
      </w:r>
    </w:p>
    <w:p w14:paraId="2C1CF476" w14:textId="77777777" w:rsidR="00A764C4" w:rsidRDefault="00A764C4" w:rsidP="00A764C4">
      <w:pPr>
        <w:jc w:val="both"/>
      </w:pPr>
    </w:p>
    <w:p w14:paraId="6DDB2A15" w14:textId="77777777" w:rsidR="00A764C4" w:rsidRDefault="00A764C4" w:rsidP="00A764C4">
      <w:pPr>
        <w:jc w:val="both"/>
      </w:pPr>
    </w:p>
    <w:p w14:paraId="0BEA51F5" w14:textId="77777777" w:rsidR="00A764C4" w:rsidRDefault="00A764C4" w:rsidP="00A764C4">
      <w:pPr>
        <w:jc w:val="both"/>
      </w:pPr>
    </w:p>
    <w:p w14:paraId="3756CDE4" w14:textId="77777777" w:rsidR="00A764C4" w:rsidRDefault="00A764C4" w:rsidP="00A764C4">
      <w:pPr>
        <w:jc w:val="both"/>
      </w:pPr>
    </w:p>
    <w:p w14:paraId="18256BE9" w14:textId="77777777" w:rsidR="00A764C4" w:rsidRDefault="00A764C4" w:rsidP="00A764C4">
      <w:pPr>
        <w:jc w:val="both"/>
      </w:pPr>
    </w:p>
    <w:p w14:paraId="6EA99971" w14:textId="77777777" w:rsidR="00A764C4" w:rsidRDefault="00A764C4" w:rsidP="00A764C4">
      <w:pPr>
        <w:jc w:val="both"/>
      </w:pPr>
    </w:p>
    <w:p w14:paraId="7B706F0C" w14:textId="7E1DB3B3" w:rsidR="00A764C4" w:rsidRDefault="00A764C4" w:rsidP="00A764C4">
      <w:pPr>
        <w:jc w:val="both"/>
      </w:pPr>
    </w:p>
    <w:p w14:paraId="63257152" w14:textId="5483DB21" w:rsidR="00A764C4" w:rsidRDefault="00A764C4" w:rsidP="00A764C4">
      <w:pPr>
        <w:jc w:val="both"/>
      </w:pPr>
      <w:r>
        <w:rPr>
          <w:rFonts w:ascii="Arial" w:hAnsi="Arial" w:cs="Arial"/>
          <w:noProof/>
          <w:color w:val="262626"/>
          <w:sz w:val="28"/>
          <w:szCs w:val="28"/>
          <w:lang w:eastAsia="fr-FR"/>
        </w:rPr>
        <w:drawing>
          <wp:anchor distT="0" distB="0" distL="114300" distR="114300" simplePos="0" relativeHeight="251660288" behindDoc="1" locked="0" layoutInCell="1" allowOverlap="1" wp14:anchorId="27C76544" wp14:editId="5D4148D9">
            <wp:simplePos x="0" y="0"/>
            <wp:positionH relativeFrom="column">
              <wp:posOffset>271087</wp:posOffset>
            </wp:positionH>
            <wp:positionV relativeFrom="paragraph">
              <wp:posOffset>69850</wp:posOffset>
            </wp:positionV>
            <wp:extent cx="5166946" cy="617474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lette 4.png"/>
                    <pic:cNvPicPr/>
                  </pic:nvPicPr>
                  <pic:blipFill>
                    <a:blip r:embed="rId12">
                      <a:extLst>
                        <a:ext uri="{28A0092B-C50C-407E-A947-70E740481C1C}">
                          <a14:useLocalDpi xmlns:a14="http://schemas.microsoft.com/office/drawing/2010/main" val="0"/>
                        </a:ext>
                      </a:extLst>
                    </a:blip>
                    <a:stretch>
                      <a:fillRect/>
                    </a:stretch>
                  </pic:blipFill>
                  <pic:spPr>
                    <a:xfrm>
                      <a:off x="0" y="0"/>
                      <a:ext cx="5172681" cy="6181593"/>
                    </a:xfrm>
                    <a:prstGeom prst="rect">
                      <a:avLst/>
                    </a:prstGeom>
                  </pic:spPr>
                </pic:pic>
              </a:graphicData>
            </a:graphic>
            <wp14:sizeRelH relativeFrom="margin">
              <wp14:pctWidth>0</wp14:pctWidth>
            </wp14:sizeRelH>
            <wp14:sizeRelV relativeFrom="margin">
              <wp14:pctHeight>0</wp14:pctHeight>
            </wp14:sizeRelV>
          </wp:anchor>
        </w:drawing>
      </w:r>
    </w:p>
    <w:p w14:paraId="2E794F6D" w14:textId="2D21FAD1" w:rsidR="00A764C4" w:rsidRDefault="00A764C4" w:rsidP="00A764C4">
      <w:pPr>
        <w:jc w:val="both"/>
      </w:pPr>
    </w:p>
    <w:p w14:paraId="7EE8CD01" w14:textId="12066018" w:rsidR="00A764C4" w:rsidRDefault="00A764C4" w:rsidP="00A764C4">
      <w:pPr>
        <w:jc w:val="both"/>
      </w:pPr>
    </w:p>
    <w:p w14:paraId="440D9959" w14:textId="68FFB7E5" w:rsidR="00A764C4" w:rsidRDefault="00A764C4" w:rsidP="00A764C4">
      <w:pPr>
        <w:jc w:val="both"/>
      </w:pPr>
    </w:p>
    <w:p w14:paraId="58C0BA15" w14:textId="77777777" w:rsidR="00A764C4" w:rsidRDefault="00A764C4" w:rsidP="00A764C4">
      <w:pPr>
        <w:jc w:val="both"/>
      </w:pPr>
    </w:p>
    <w:p w14:paraId="74AF8DCB" w14:textId="019C896C" w:rsidR="00A764C4" w:rsidRDefault="00A764C4" w:rsidP="00A764C4">
      <w:pPr>
        <w:jc w:val="both"/>
      </w:pPr>
    </w:p>
    <w:p w14:paraId="0DDFA09B" w14:textId="77777777" w:rsidR="00A764C4" w:rsidRDefault="00A764C4" w:rsidP="00A764C4">
      <w:pPr>
        <w:jc w:val="both"/>
      </w:pPr>
    </w:p>
    <w:p w14:paraId="57211786" w14:textId="7AB132CB" w:rsidR="00A764C4" w:rsidRDefault="00A764C4" w:rsidP="00A764C4">
      <w:pPr>
        <w:jc w:val="both"/>
      </w:pPr>
    </w:p>
    <w:p w14:paraId="2B9058E1" w14:textId="5B314223" w:rsidR="00A764C4" w:rsidRDefault="00A764C4" w:rsidP="00A764C4">
      <w:pPr>
        <w:jc w:val="both"/>
      </w:pPr>
    </w:p>
    <w:p w14:paraId="5BAE8A7A" w14:textId="77777777" w:rsidR="00A764C4" w:rsidRDefault="00A764C4" w:rsidP="00A764C4">
      <w:pPr>
        <w:jc w:val="both"/>
      </w:pPr>
    </w:p>
    <w:p w14:paraId="520342E3" w14:textId="77777777" w:rsidR="00A764C4" w:rsidRDefault="00A764C4" w:rsidP="00A764C4">
      <w:pPr>
        <w:jc w:val="both"/>
      </w:pPr>
    </w:p>
    <w:p w14:paraId="6229CCC3" w14:textId="77777777" w:rsidR="00A764C4" w:rsidRDefault="00A764C4" w:rsidP="00A764C4">
      <w:pPr>
        <w:jc w:val="both"/>
      </w:pPr>
    </w:p>
    <w:p w14:paraId="78A14DEC" w14:textId="77777777" w:rsidR="00A764C4" w:rsidRDefault="00A764C4" w:rsidP="00A764C4">
      <w:pPr>
        <w:jc w:val="both"/>
      </w:pPr>
    </w:p>
    <w:p w14:paraId="5F3744F4" w14:textId="77777777" w:rsidR="00A764C4" w:rsidRDefault="00A764C4" w:rsidP="00A764C4">
      <w:pPr>
        <w:jc w:val="both"/>
      </w:pPr>
    </w:p>
    <w:p w14:paraId="1A8E0E26" w14:textId="24172163" w:rsidR="00807EBB" w:rsidRDefault="00807EBB" w:rsidP="00807EBB">
      <w:pPr>
        <w:jc w:val="both"/>
      </w:pPr>
    </w:p>
    <w:p w14:paraId="56C192BB" w14:textId="798D9420" w:rsidR="00807EBB" w:rsidRDefault="00807EBB" w:rsidP="00807EBB">
      <w:pPr>
        <w:jc w:val="both"/>
        <w:rPr>
          <w:rFonts w:ascii="Arial" w:hAnsi="Arial" w:cs="Arial"/>
          <w:color w:val="262626"/>
          <w:sz w:val="28"/>
          <w:szCs w:val="28"/>
        </w:rPr>
      </w:pPr>
    </w:p>
    <w:p w14:paraId="03372640" w14:textId="1D612F3F" w:rsidR="007C70F6" w:rsidRDefault="00A764C4" w:rsidP="00807EBB">
      <w:pPr>
        <w:jc w:val="both"/>
        <w:rPr>
          <w:rFonts w:ascii="Arial" w:hAnsi="Arial" w:cs="Arial"/>
          <w:color w:val="262626"/>
          <w:sz w:val="28"/>
          <w:szCs w:val="28"/>
        </w:rPr>
      </w:pPr>
      <w:r>
        <w:rPr>
          <w:rFonts w:ascii="Arial" w:hAnsi="Arial" w:cs="Arial"/>
          <w:color w:val="262626"/>
          <w:sz w:val="28"/>
          <w:szCs w:val="28"/>
        </w:rPr>
        <w:tab/>
      </w:r>
      <w:r>
        <w:rPr>
          <w:rFonts w:ascii="Arial" w:hAnsi="Arial" w:cs="Arial"/>
          <w:color w:val="262626"/>
          <w:sz w:val="28"/>
          <w:szCs w:val="28"/>
        </w:rPr>
        <w:tab/>
      </w:r>
    </w:p>
    <w:p w14:paraId="348B3EFA" w14:textId="77777777" w:rsidR="001C6E35" w:rsidRPr="00A764C4" w:rsidRDefault="001C6E35" w:rsidP="00807EBB">
      <w:pPr>
        <w:jc w:val="both"/>
        <w:rPr>
          <w:rFonts w:ascii="Arial" w:hAnsi="Arial" w:cs="Arial"/>
          <w:color w:val="262626"/>
          <w:sz w:val="24"/>
          <w:szCs w:val="24"/>
        </w:rPr>
      </w:pPr>
    </w:p>
    <w:p w14:paraId="75C32037" w14:textId="77777777" w:rsidR="007C70F6" w:rsidRDefault="007C70F6" w:rsidP="00807EBB">
      <w:pPr>
        <w:jc w:val="both"/>
        <w:rPr>
          <w:rFonts w:ascii="Arial" w:hAnsi="Arial" w:cs="Arial"/>
          <w:color w:val="262626"/>
          <w:sz w:val="28"/>
          <w:szCs w:val="28"/>
        </w:rPr>
      </w:pPr>
    </w:p>
    <w:p w14:paraId="0FDF31AE" w14:textId="59B7DC50" w:rsidR="001C6E35" w:rsidRPr="007C70F6" w:rsidRDefault="00807EBB" w:rsidP="007C70F6">
      <w:pPr>
        <w:pStyle w:val="Titre1"/>
      </w:pPr>
      <w:r>
        <w:t>On va pas en faire des caisses…. Et si, justement !</w:t>
      </w:r>
    </w:p>
    <w:p w14:paraId="00818DEC" w14:textId="77777777" w:rsidR="00807EBB" w:rsidRDefault="00807EBB" w:rsidP="00807EBB">
      <w:pPr>
        <w:jc w:val="both"/>
        <w:rPr>
          <w:rFonts w:ascii="Arial" w:hAnsi="Arial" w:cs="Arial"/>
          <w:color w:val="262626"/>
          <w:sz w:val="28"/>
          <w:szCs w:val="28"/>
        </w:rPr>
      </w:pPr>
      <w:r>
        <w:rPr>
          <w:rFonts w:ascii="Arial" w:hAnsi="Arial" w:cs="Arial"/>
          <w:color w:val="262626"/>
          <w:sz w:val="28"/>
          <w:szCs w:val="28"/>
        </w:rPr>
        <w:t>Accrochées au mur, incrustées entre des étagères ou bien glissées dans un tiroir, les caisses à vin s'avèrent être de jolis petits rangements. A vous de les personnaliser selon vos goûts.</w:t>
      </w:r>
    </w:p>
    <w:p w14:paraId="7DE1F826" w14:textId="73BAE105" w:rsidR="001C6E35" w:rsidRPr="007C70F6" w:rsidRDefault="007C70F6" w:rsidP="00807EBB">
      <w:pPr>
        <w:jc w:val="both"/>
        <w:rPr>
          <w:rFonts w:ascii="Arial" w:hAnsi="Arial" w:cs="Arial"/>
          <w:color w:val="262626"/>
          <w:sz w:val="28"/>
          <w:szCs w:val="28"/>
        </w:rPr>
      </w:pPr>
      <w:r w:rsidRPr="007C70F6">
        <w:rPr>
          <w:rFonts w:ascii="Arial" w:hAnsi="Arial" w:cs="Arial"/>
          <w:noProof/>
          <w:color w:val="262626"/>
          <w:sz w:val="28"/>
          <w:szCs w:val="28"/>
          <w:lang w:eastAsia="fr-FR"/>
        </w:rPr>
        <w:drawing>
          <wp:inline distT="0" distB="0" distL="0" distR="0" wp14:anchorId="35CE8611" wp14:editId="125D9DFF">
            <wp:extent cx="4868968" cy="3140178"/>
            <wp:effectExtent l="0" t="0" r="8255"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isse de vin 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71199" cy="3141617"/>
                    </a:xfrm>
                    <a:prstGeom prst="rect">
                      <a:avLst/>
                    </a:prstGeom>
                  </pic:spPr>
                </pic:pic>
              </a:graphicData>
            </a:graphic>
          </wp:inline>
        </w:drawing>
      </w:r>
    </w:p>
    <w:p w14:paraId="60F9CCB4" w14:textId="77777777" w:rsidR="001C6E35" w:rsidRDefault="00181F6D" w:rsidP="00807EBB">
      <w:pPr>
        <w:jc w:val="both"/>
      </w:pPr>
      <w:hyperlink r:id="rId14" w:history="1">
        <w:r w:rsidR="001C6E35" w:rsidRPr="00434862">
          <w:rPr>
            <w:rStyle w:val="Lienhypertexte"/>
          </w:rPr>
          <w:t>https://decoatouslesetagesleblog.wordpress.com/2013/09/08/recup-caisses-de-vin/</w:t>
        </w:r>
      </w:hyperlink>
    </w:p>
    <w:p w14:paraId="5D876ED4" w14:textId="26AE91A8" w:rsidR="001C6E35" w:rsidRDefault="00A764C4" w:rsidP="00807EBB">
      <w:pPr>
        <w:jc w:val="both"/>
      </w:pPr>
      <w:r w:rsidRPr="00A764C4">
        <w:drawing>
          <wp:inline distT="0" distB="0" distL="0" distR="0" wp14:anchorId="2036F58D" wp14:editId="7776E14F">
            <wp:extent cx="4129969" cy="3448473"/>
            <wp:effectExtent l="0" t="0" r="10795"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isse de vin 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36374" cy="3453821"/>
                    </a:xfrm>
                    <a:prstGeom prst="rect">
                      <a:avLst/>
                    </a:prstGeom>
                  </pic:spPr>
                </pic:pic>
              </a:graphicData>
            </a:graphic>
          </wp:inline>
        </w:drawing>
      </w:r>
    </w:p>
    <w:p w14:paraId="2FB3A1D2" w14:textId="77777777" w:rsidR="001C6E35" w:rsidRDefault="00181F6D" w:rsidP="00807EBB">
      <w:pPr>
        <w:jc w:val="both"/>
      </w:pPr>
      <w:hyperlink r:id="rId16" w:history="1">
        <w:r w:rsidR="001C6E35" w:rsidRPr="00434862">
          <w:rPr>
            <w:rStyle w:val="Lienhypertexte"/>
          </w:rPr>
          <w:t>http://www.espacebuzz.com/37-idees-pour-recycler-une-vieille-caisse-en-bois-avec-originalite.html</w:t>
        </w:r>
      </w:hyperlink>
    </w:p>
    <w:p w14:paraId="400D6EF5" w14:textId="274A855A" w:rsidR="001C6E35" w:rsidRDefault="00A764C4" w:rsidP="00807EBB">
      <w:pPr>
        <w:jc w:val="both"/>
      </w:pPr>
      <w:r w:rsidRPr="00A764C4">
        <w:drawing>
          <wp:inline distT="0" distB="0" distL="0" distR="0" wp14:anchorId="1D00D945" wp14:editId="449BE16A">
            <wp:extent cx="4914900" cy="7708900"/>
            <wp:effectExtent l="0" t="0" r="12700" b="1270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isse de vin 3.png"/>
                    <pic:cNvPicPr/>
                  </pic:nvPicPr>
                  <pic:blipFill>
                    <a:blip r:embed="rId17">
                      <a:extLst>
                        <a:ext uri="{28A0092B-C50C-407E-A947-70E740481C1C}">
                          <a14:useLocalDpi xmlns:a14="http://schemas.microsoft.com/office/drawing/2010/main" val="0"/>
                        </a:ext>
                      </a:extLst>
                    </a:blip>
                    <a:stretch>
                      <a:fillRect/>
                    </a:stretch>
                  </pic:blipFill>
                  <pic:spPr>
                    <a:xfrm>
                      <a:off x="0" y="0"/>
                      <a:ext cx="4914900" cy="7708900"/>
                    </a:xfrm>
                    <a:prstGeom prst="rect">
                      <a:avLst/>
                    </a:prstGeom>
                  </pic:spPr>
                </pic:pic>
              </a:graphicData>
            </a:graphic>
          </wp:inline>
        </w:drawing>
      </w:r>
    </w:p>
    <w:p w14:paraId="5E667D53" w14:textId="77777777" w:rsidR="001C6E35" w:rsidRDefault="00181F6D" w:rsidP="00807EBB">
      <w:pPr>
        <w:jc w:val="both"/>
      </w:pPr>
      <w:hyperlink r:id="rId18" w:history="1">
        <w:r w:rsidR="001C6E35" w:rsidRPr="00434862">
          <w:rPr>
            <w:rStyle w:val="Lienhypertexte"/>
          </w:rPr>
          <w:t>https://fr.pinterest.com/pin/64880050858899247/</w:t>
        </w:r>
      </w:hyperlink>
    </w:p>
    <w:p w14:paraId="1CE2CE91" w14:textId="77777777" w:rsidR="001C6E35" w:rsidRDefault="001C6E35" w:rsidP="00807EBB">
      <w:pPr>
        <w:jc w:val="both"/>
      </w:pPr>
    </w:p>
    <w:p w14:paraId="2C1994F2" w14:textId="77777777" w:rsidR="007C70F6" w:rsidRDefault="007C70F6" w:rsidP="00807EBB">
      <w:pPr>
        <w:jc w:val="both"/>
      </w:pPr>
    </w:p>
    <w:p w14:paraId="617BFBC5" w14:textId="6C73E4F9" w:rsidR="00D95CD7" w:rsidRDefault="001C6E35" w:rsidP="007C70F6">
      <w:pPr>
        <w:pStyle w:val="Titre1"/>
      </w:pPr>
      <w:r>
        <w:t>Rien de tel qu’un bon vieux vinyle</w:t>
      </w:r>
    </w:p>
    <w:p w14:paraId="1B983993" w14:textId="3524153A" w:rsidR="00D95CD7" w:rsidRDefault="00D95CD7" w:rsidP="00807EBB">
      <w:pPr>
        <w:jc w:val="both"/>
      </w:pPr>
      <w:r>
        <w:rPr>
          <w:noProof/>
          <w:lang w:eastAsia="fr-FR"/>
        </w:rPr>
        <w:drawing>
          <wp:inline distT="0" distB="0" distL="0" distR="0" wp14:anchorId="2A4AC9B8" wp14:editId="62864B1A">
            <wp:extent cx="5440468" cy="4659143"/>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inyle 1.png"/>
                    <pic:cNvPicPr/>
                  </pic:nvPicPr>
                  <pic:blipFill>
                    <a:blip r:embed="rId19">
                      <a:extLst>
                        <a:ext uri="{28A0092B-C50C-407E-A947-70E740481C1C}">
                          <a14:useLocalDpi xmlns:a14="http://schemas.microsoft.com/office/drawing/2010/main" val="0"/>
                        </a:ext>
                      </a:extLst>
                    </a:blip>
                    <a:stretch>
                      <a:fillRect/>
                    </a:stretch>
                  </pic:blipFill>
                  <pic:spPr>
                    <a:xfrm>
                      <a:off x="0" y="0"/>
                      <a:ext cx="5444065" cy="4662224"/>
                    </a:xfrm>
                    <a:prstGeom prst="rect">
                      <a:avLst/>
                    </a:prstGeom>
                  </pic:spPr>
                </pic:pic>
              </a:graphicData>
            </a:graphic>
          </wp:inline>
        </w:drawing>
      </w:r>
    </w:p>
    <w:p w14:paraId="6843A6AC" w14:textId="444F13C8" w:rsidR="001C6E35" w:rsidRDefault="00D95CD7" w:rsidP="00807EBB">
      <w:pPr>
        <w:jc w:val="both"/>
      </w:pPr>
      <w:r>
        <w:rPr>
          <w:noProof/>
          <w:lang w:eastAsia="fr-FR"/>
        </w:rPr>
        <w:drawing>
          <wp:inline distT="0" distB="0" distL="0" distR="0" wp14:anchorId="55F3522F" wp14:editId="72A4B342">
            <wp:extent cx="5756910" cy="3228340"/>
            <wp:effectExtent l="0" t="0" r="889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inyle 2.png"/>
                    <pic:cNvPicPr/>
                  </pic:nvPicPr>
                  <pic:blipFill>
                    <a:blip r:embed="rId20">
                      <a:extLst>
                        <a:ext uri="{28A0092B-C50C-407E-A947-70E740481C1C}">
                          <a14:useLocalDpi xmlns:a14="http://schemas.microsoft.com/office/drawing/2010/main" val="0"/>
                        </a:ext>
                      </a:extLst>
                    </a:blip>
                    <a:stretch>
                      <a:fillRect/>
                    </a:stretch>
                  </pic:blipFill>
                  <pic:spPr>
                    <a:xfrm>
                      <a:off x="0" y="0"/>
                      <a:ext cx="5756910" cy="3228340"/>
                    </a:xfrm>
                    <a:prstGeom prst="rect">
                      <a:avLst/>
                    </a:prstGeom>
                  </pic:spPr>
                </pic:pic>
              </a:graphicData>
            </a:graphic>
          </wp:inline>
        </w:drawing>
      </w:r>
    </w:p>
    <w:p w14:paraId="5F91F509" w14:textId="70EA90AE" w:rsidR="00D95CD7" w:rsidRDefault="00181F6D" w:rsidP="00807EBB">
      <w:pPr>
        <w:jc w:val="both"/>
      </w:pPr>
      <w:hyperlink r:id="rId21" w:history="1">
        <w:r w:rsidR="00D95CD7" w:rsidRPr="00434862">
          <w:rPr>
            <w:rStyle w:val="Lienhypertexte"/>
          </w:rPr>
          <w:t>https://www.leblogdeco.fr/tabouret-33t/</w:t>
        </w:r>
      </w:hyperlink>
    </w:p>
    <w:p w14:paraId="21CD01C4" w14:textId="54FC0447" w:rsidR="00D95CD7" w:rsidRDefault="00D95CD7" w:rsidP="007C70F6">
      <w:pPr>
        <w:pStyle w:val="Titre1"/>
      </w:pPr>
      <w:r>
        <w:t>Le bois, une source éternelle d’inspiration</w:t>
      </w:r>
    </w:p>
    <w:p w14:paraId="50C993CB" w14:textId="77777777" w:rsidR="00D95CD7" w:rsidRDefault="00D95CD7" w:rsidP="00807EBB">
      <w:pPr>
        <w:jc w:val="both"/>
        <w:rPr>
          <w:rFonts w:cs="Montserrat-Regular"/>
          <w:color w:val="000000" w:themeColor="text1"/>
          <w:sz w:val="28"/>
          <w:szCs w:val="28"/>
        </w:rPr>
      </w:pPr>
      <w:r w:rsidRPr="00D95CD7">
        <w:rPr>
          <w:rFonts w:cs="Montserrat-Regular"/>
          <w:color w:val="000000" w:themeColor="text1"/>
          <w:sz w:val="28"/>
          <w:szCs w:val="28"/>
        </w:rPr>
        <w:t xml:space="preserve">A la recherche d’idées récup’ au </w:t>
      </w:r>
      <w:hyperlink r:id="rId22" w:history="1">
        <w:r w:rsidRPr="00D95CD7">
          <w:rPr>
            <w:rFonts w:cs="Montserrat-Regular"/>
            <w:color w:val="000000" w:themeColor="text1"/>
            <w:sz w:val="28"/>
            <w:szCs w:val="28"/>
          </w:rPr>
          <w:t>naturel</w:t>
        </w:r>
      </w:hyperlink>
      <w:r>
        <w:rPr>
          <w:rFonts w:cs="Montserrat-Regular"/>
          <w:color w:val="000000" w:themeColor="text1"/>
          <w:sz w:val="28"/>
          <w:szCs w:val="28"/>
        </w:rPr>
        <w:t xml:space="preserve"> : et s’il suffisait de regarder autour de soi ? </w:t>
      </w:r>
      <w:r w:rsidRPr="00D95CD7">
        <w:rPr>
          <w:rFonts w:cs="Montserrat-Regular"/>
          <w:color w:val="000000" w:themeColor="text1"/>
          <w:sz w:val="28"/>
          <w:szCs w:val="28"/>
        </w:rPr>
        <w:t>planches de bois, branches, troncs d'arbres...</w:t>
      </w:r>
    </w:p>
    <w:p w14:paraId="6037B98C" w14:textId="77777777" w:rsidR="00D95CD7" w:rsidRDefault="00D95CD7" w:rsidP="00807EBB">
      <w:pPr>
        <w:jc w:val="both"/>
        <w:rPr>
          <w:rFonts w:cs="Montserrat-Regular"/>
          <w:color w:val="000000" w:themeColor="text1"/>
          <w:sz w:val="28"/>
          <w:szCs w:val="28"/>
        </w:rPr>
      </w:pPr>
      <w:r>
        <w:rPr>
          <w:rFonts w:cs="Montserrat-Regular"/>
          <w:noProof/>
          <w:color w:val="000000" w:themeColor="text1"/>
          <w:sz w:val="28"/>
          <w:szCs w:val="28"/>
          <w:lang w:eastAsia="fr-FR"/>
        </w:rPr>
        <w:drawing>
          <wp:inline distT="0" distB="0" distL="0" distR="0" wp14:anchorId="337DD12E" wp14:editId="64DEBCF1">
            <wp:extent cx="4230344" cy="3452707"/>
            <wp:effectExtent l="0" t="0" r="12065" b="190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cup bois.png"/>
                    <pic:cNvPicPr/>
                  </pic:nvPicPr>
                  <pic:blipFill>
                    <a:blip r:embed="rId23">
                      <a:extLst>
                        <a:ext uri="{28A0092B-C50C-407E-A947-70E740481C1C}">
                          <a14:useLocalDpi xmlns:a14="http://schemas.microsoft.com/office/drawing/2010/main" val="0"/>
                        </a:ext>
                      </a:extLst>
                    </a:blip>
                    <a:stretch>
                      <a:fillRect/>
                    </a:stretch>
                  </pic:blipFill>
                  <pic:spPr>
                    <a:xfrm>
                      <a:off x="0" y="0"/>
                      <a:ext cx="4235301" cy="3456753"/>
                    </a:xfrm>
                    <a:prstGeom prst="rect">
                      <a:avLst/>
                    </a:prstGeom>
                  </pic:spPr>
                </pic:pic>
              </a:graphicData>
            </a:graphic>
          </wp:inline>
        </w:drawing>
      </w:r>
    </w:p>
    <w:p w14:paraId="33755BBC" w14:textId="50034C4E" w:rsidR="00D95CD7" w:rsidRPr="00A764C4" w:rsidRDefault="00181F6D" w:rsidP="00807EBB">
      <w:pPr>
        <w:jc w:val="both"/>
        <w:rPr>
          <w:color w:val="000000" w:themeColor="text1"/>
        </w:rPr>
      </w:pPr>
      <w:hyperlink r:id="rId24" w:history="1">
        <w:r w:rsidR="00D95CD7" w:rsidRPr="00A764C4">
          <w:rPr>
            <w:rStyle w:val="Lienhypertexte"/>
          </w:rPr>
          <w:t>http://www.stephaniebricole.com/archives/2013/04/09/26607230.html</w:t>
        </w:r>
      </w:hyperlink>
    </w:p>
    <w:p w14:paraId="384CFD9C" w14:textId="77777777" w:rsidR="00CB1900" w:rsidRDefault="00CB1900" w:rsidP="00807EBB">
      <w:pPr>
        <w:jc w:val="both"/>
        <w:rPr>
          <w:color w:val="000000" w:themeColor="text1"/>
          <w:sz w:val="28"/>
          <w:szCs w:val="28"/>
        </w:rPr>
      </w:pPr>
      <w:r>
        <w:rPr>
          <w:noProof/>
          <w:color w:val="000000" w:themeColor="text1"/>
          <w:sz w:val="28"/>
          <w:szCs w:val="28"/>
          <w:lang w:eastAsia="fr-FR"/>
        </w:rPr>
        <w:drawing>
          <wp:inline distT="0" distB="0" distL="0" distR="0" wp14:anchorId="1E33A1EF" wp14:editId="3DD80D4A">
            <wp:extent cx="5054600" cy="31750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cup bois 2.png"/>
                    <pic:cNvPicPr/>
                  </pic:nvPicPr>
                  <pic:blipFill>
                    <a:blip r:embed="rId25">
                      <a:extLst>
                        <a:ext uri="{28A0092B-C50C-407E-A947-70E740481C1C}">
                          <a14:useLocalDpi xmlns:a14="http://schemas.microsoft.com/office/drawing/2010/main" val="0"/>
                        </a:ext>
                      </a:extLst>
                    </a:blip>
                    <a:stretch>
                      <a:fillRect/>
                    </a:stretch>
                  </pic:blipFill>
                  <pic:spPr>
                    <a:xfrm>
                      <a:off x="0" y="0"/>
                      <a:ext cx="5054600" cy="3175000"/>
                    </a:xfrm>
                    <a:prstGeom prst="rect">
                      <a:avLst/>
                    </a:prstGeom>
                  </pic:spPr>
                </pic:pic>
              </a:graphicData>
            </a:graphic>
          </wp:inline>
        </w:drawing>
      </w:r>
    </w:p>
    <w:p w14:paraId="2C709DB1" w14:textId="35E33072" w:rsidR="007C70F6" w:rsidRPr="00A764C4" w:rsidRDefault="00181F6D" w:rsidP="00807EBB">
      <w:pPr>
        <w:jc w:val="both"/>
        <w:rPr>
          <w:color w:val="000000" w:themeColor="text1"/>
        </w:rPr>
      </w:pPr>
      <w:hyperlink r:id="rId26" w:history="1">
        <w:r w:rsidR="00CB1900" w:rsidRPr="00A764C4">
          <w:rPr>
            <w:rStyle w:val="Lienhypertexte"/>
          </w:rPr>
          <w:t>http://www.le-coin-du-bois.com/article-tableau-en-bois-brut-de-recuperation-119052960.html</w:t>
        </w:r>
      </w:hyperlink>
    </w:p>
    <w:p w14:paraId="67C64B3F" w14:textId="185FCB0A" w:rsidR="00CB1900" w:rsidRPr="007C70F6" w:rsidRDefault="00CB1900" w:rsidP="007C70F6">
      <w:pPr>
        <w:rPr>
          <w:sz w:val="28"/>
          <w:szCs w:val="28"/>
        </w:rPr>
      </w:pPr>
    </w:p>
    <w:p w14:paraId="63B253BC" w14:textId="5AFDD80F" w:rsidR="00CB1900" w:rsidRDefault="00CB1900" w:rsidP="00807EBB">
      <w:pPr>
        <w:jc w:val="both"/>
        <w:rPr>
          <w:color w:val="000000" w:themeColor="text1"/>
          <w:sz w:val="28"/>
          <w:szCs w:val="28"/>
        </w:rPr>
      </w:pPr>
      <w:r>
        <w:rPr>
          <w:noProof/>
          <w:color w:val="000000" w:themeColor="text1"/>
          <w:sz w:val="28"/>
          <w:szCs w:val="28"/>
          <w:lang w:eastAsia="fr-FR"/>
        </w:rPr>
        <w:drawing>
          <wp:inline distT="0" distB="0" distL="0" distR="0" wp14:anchorId="2482A3F4" wp14:editId="42D899D6">
            <wp:extent cx="4838700" cy="7594600"/>
            <wp:effectExtent l="0" t="0" r="1270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cup bois 3.png"/>
                    <pic:cNvPicPr/>
                  </pic:nvPicPr>
                  <pic:blipFill>
                    <a:blip r:embed="rId27">
                      <a:extLst>
                        <a:ext uri="{28A0092B-C50C-407E-A947-70E740481C1C}">
                          <a14:useLocalDpi xmlns:a14="http://schemas.microsoft.com/office/drawing/2010/main" val="0"/>
                        </a:ext>
                      </a:extLst>
                    </a:blip>
                    <a:stretch>
                      <a:fillRect/>
                    </a:stretch>
                  </pic:blipFill>
                  <pic:spPr>
                    <a:xfrm>
                      <a:off x="0" y="0"/>
                      <a:ext cx="4838700" cy="7594600"/>
                    </a:xfrm>
                    <a:prstGeom prst="rect">
                      <a:avLst/>
                    </a:prstGeom>
                  </pic:spPr>
                </pic:pic>
              </a:graphicData>
            </a:graphic>
          </wp:inline>
        </w:drawing>
      </w:r>
    </w:p>
    <w:p w14:paraId="4B434796" w14:textId="77777777" w:rsidR="00CB1900" w:rsidRPr="00A764C4" w:rsidRDefault="00181F6D" w:rsidP="00807EBB">
      <w:pPr>
        <w:jc w:val="both"/>
        <w:rPr>
          <w:rStyle w:val="Lienhypertexte"/>
        </w:rPr>
      </w:pPr>
      <w:hyperlink r:id="rId28" w:history="1">
        <w:r w:rsidR="00CB1900" w:rsidRPr="00A764C4">
          <w:rPr>
            <w:rStyle w:val="Lienhypertexte"/>
          </w:rPr>
          <w:t>http://www.espacebuzz.com/recup-et-deco-voici-42-idees-pour-avoir-une-tete-de-lit-originale-et-en-bois.html</w:t>
        </w:r>
      </w:hyperlink>
    </w:p>
    <w:p w14:paraId="7B91DA00" w14:textId="77777777" w:rsidR="0094257A" w:rsidRDefault="0094257A" w:rsidP="00807EBB">
      <w:pPr>
        <w:jc w:val="both"/>
        <w:rPr>
          <w:rStyle w:val="Lienhypertexte"/>
          <w:sz w:val="28"/>
          <w:szCs w:val="28"/>
        </w:rPr>
      </w:pPr>
    </w:p>
    <w:p w14:paraId="25651A9A" w14:textId="30811025" w:rsidR="0094257A" w:rsidRDefault="0094257A" w:rsidP="007C70F6">
      <w:pPr>
        <w:pStyle w:val="Titre1"/>
        <w:rPr>
          <w:rStyle w:val="Lienhypertexte"/>
          <w:color w:val="000000" w:themeColor="text1"/>
          <w:szCs w:val="28"/>
          <w:u w:val="none"/>
        </w:rPr>
      </w:pPr>
      <w:r w:rsidRPr="0094257A">
        <w:rPr>
          <w:rStyle w:val="Lienhypertexte"/>
          <w:color w:val="000000" w:themeColor="text1"/>
          <w:szCs w:val="28"/>
          <w:u w:val="none"/>
        </w:rPr>
        <w:t>Jetez la machine, oui, le tambour, non !</w:t>
      </w:r>
    </w:p>
    <w:p w14:paraId="0BACD9D2" w14:textId="5756A37F" w:rsidR="0094257A" w:rsidRDefault="0094257A" w:rsidP="00807EBB">
      <w:pPr>
        <w:jc w:val="both"/>
        <w:rPr>
          <w:rFonts w:cs="Arial"/>
          <w:color w:val="262626"/>
          <w:sz w:val="28"/>
          <w:szCs w:val="28"/>
        </w:rPr>
      </w:pPr>
      <w:r w:rsidRPr="0094257A">
        <w:rPr>
          <w:rFonts w:cs="Arial"/>
          <w:color w:val="262626"/>
          <w:sz w:val="28"/>
          <w:szCs w:val="28"/>
        </w:rPr>
        <w:t>Trois ou quatre pieds, un vieux tambour de machine à laver et un plateau (ou un panneau de signalisation pour accentuer le côté récup'). Son petit plus ? Il peut servir également de rangement à l'intérieur du tambour...</w:t>
      </w:r>
    </w:p>
    <w:p w14:paraId="071E909A" w14:textId="360D562E" w:rsidR="0094257A" w:rsidRDefault="0094257A" w:rsidP="00807EBB">
      <w:pPr>
        <w:jc w:val="both"/>
        <w:rPr>
          <w:rFonts w:cs="Arial"/>
          <w:color w:val="262626"/>
          <w:sz w:val="28"/>
          <w:szCs w:val="28"/>
        </w:rPr>
      </w:pPr>
      <w:r>
        <w:rPr>
          <w:rFonts w:cs="Arial"/>
          <w:noProof/>
          <w:color w:val="262626"/>
          <w:sz w:val="28"/>
          <w:szCs w:val="28"/>
          <w:lang w:eastAsia="fr-FR"/>
        </w:rPr>
        <w:drawing>
          <wp:inline distT="0" distB="0" distL="0" distR="0" wp14:anchorId="38AFE540" wp14:editId="0040845B">
            <wp:extent cx="4068868" cy="3442888"/>
            <wp:effectExtent l="0" t="0" r="0" b="1206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mbour 1.png"/>
                    <pic:cNvPicPr/>
                  </pic:nvPicPr>
                  <pic:blipFill>
                    <a:blip r:embed="rId29">
                      <a:extLst>
                        <a:ext uri="{28A0092B-C50C-407E-A947-70E740481C1C}">
                          <a14:useLocalDpi xmlns:a14="http://schemas.microsoft.com/office/drawing/2010/main" val="0"/>
                        </a:ext>
                      </a:extLst>
                    </a:blip>
                    <a:stretch>
                      <a:fillRect/>
                    </a:stretch>
                  </pic:blipFill>
                  <pic:spPr>
                    <a:xfrm>
                      <a:off x="0" y="0"/>
                      <a:ext cx="4087937" cy="3459024"/>
                    </a:xfrm>
                    <a:prstGeom prst="rect">
                      <a:avLst/>
                    </a:prstGeom>
                  </pic:spPr>
                </pic:pic>
              </a:graphicData>
            </a:graphic>
          </wp:inline>
        </w:drawing>
      </w:r>
    </w:p>
    <w:p w14:paraId="7CC878EB" w14:textId="31CB1621" w:rsidR="0094257A" w:rsidRPr="00A764C4" w:rsidRDefault="00181F6D" w:rsidP="00807EBB">
      <w:pPr>
        <w:jc w:val="both"/>
        <w:rPr>
          <w:rStyle w:val="Lienhypertexte"/>
          <w:color w:val="000000" w:themeColor="text1"/>
          <w:u w:val="none"/>
        </w:rPr>
      </w:pPr>
      <w:hyperlink r:id="rId30" w:history="1">
        <w:r w:rsidR="0094257A" w:rsidRPr="00A764C4">
          <w:rPr>
            <w:rStyle w:val="Lienhypertexte"/>
          </w:rPr>
          <w:t>http://abenchaalors.fr/pouf-tambour/</w:t>
        </w:r>
      </w:hyperlink>
    </w:p>
    <w:p w14:paraId="625526BE" w14:textId="56861537" w:rsidR="0094257A" w:rsidRPr="0094257A" w:rsidRDefault="0094257A" w:rsidP="00807EBB">
      <w:pPr>
        <w:jc w:val="both"/>
        <w:rPr>
          <w:rStyle w:val="Lienhypertexte"/>
          <w:sz w:val="28"/>
          <w:szCs w:val="28"/>
        </w:rPr>
      </w:pPr>
      <w:r>
        <w:rPr>
          <w:noProof/>
          <w:color w:val="FFAE3E" w:themeColor="hyperlink"/>
          <w:sz w:val="28"/>
          <w:szCs w:val="28"/>
          <w:u w:val="single"/>
          <w:lang w:eastAsia="fr-FR"/>
        </w:rPr>
        <w:drawing>
          <wp:inline distT="0" distB="0" distL="0" distR="0" wp14:anchorId="70E8D13E" wp14:editId="7F086299">
            <wp:extent cx="4297468" cy="3254623"/>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mbour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05756" cy="3260900"/>
                    </a:xfrm>
                    <a:prstGeom prst="rect">
                      <a:avLst/>
                    </a:prstGeom>
                  </pic:spPr>
                </pic:pic>
              </a:graphicData>
            </a:graphic>
          </wp:inline>
        </w:drawing>
      </w:r>
    </w:p>
    <w:p w14:paraId="5EEBA272" w14:textId="1357552B" w:rsidR="0094257A" w:rsidRPr="00A764C4" w:rsidRDefault="00181F6D" w:rsidP="00807EBB">
      <w:pPr>
        <w:jc w:val="both"/>
        <w:rPr>
          <w:color w:val="000000" w:themeColor="text1"/>
        </w:rPr>
      </w:pPr>
      <w:hyperlink r:id="rId32" w:history="1">
        <w:r w:rsidR="0094257A" w:rsidRPr="00A764C4">
          <w:rPr>
            <w:rStyle w:val="Lienhypertexte"/>
          </w:rPr>
          <w:t>http://abenchaalors.fr/pouf-tambour/</w:t>
        </w:r>
      </w:hyperlink>
    </w:p>
    <w:p w14:paraId="6F1E1BBB" w14:textId="1F4ACAEB" w:rsidR="00CB1900" w:rsidRDefault="007C70F6" w:rsidP="007C70F6">
      <w:pPr>
        <w:pStyle w:val="Titre1"/>
      </w:pPr>
      <w:r>
        <w:t>U</w:t>
      </w:r>
      <w:r w:rsidR="0094257A">
        <w:t>n magasine sur le chevet ou un chevet en magasine ?</w:t>
      </w:r>
    </w:p>
    <w:p w14:paraId="0F0659A4" w14:textId="66301016" w:rsidR="0094257A" w:rsidRDefault="0094257A" w:rsidP="00807EBB">
      <w:pPr>
        <w:jc w:val="both"/>
        <w:rPr>
          <w:rFonts w:ascii="Arial" w:hAnsi="Arial" w:cs="Arial"/>
          <w:color w:val="262626"/>
          <w:sz w:val="28"/>
          <w:szCs w:val="28"/>
        </w:rPr>
      </w:pPr>
      <w:r>
        <w:rPr>
          <w:rFonts w:ascii="Arial" w:hAnsi="Arial" w:cs="Arial"/>
          <w:color w:val="262626"/>
          <w:sz w:val="28"/>
          <w:szCs w:val="28"/>
        </w:rPr>
        <w:t>Pour avoir chez soi un semblant de "book stool" façon Arik Levy, rien de plus simple ! Récupérez un bon tas de magazines, faites-en une pile et accrochez-les avec une sangle...</w:t>
      </w:r>
    </w:p>
    <w:p w14:paraId="6FB49C09" w14:textId="624769EC" w:rsidR="0094257A" w:rsidRDefault="007C70F6" w:rsidP="00807EBB">
      <w:pPr>
        <w:jc w:val="both"/>
        <w:rPr>
          <w:rFonts w:ascii="Arial" w:hAnsi="Arial" w:cs="Arial"/>
          <w:color w:val="262626"/>
          <w:sz w:val="28"/>
          <w:szCs w:val="28"/>
        </w:rPr>
      </w:pPr>
      <w:r w:rsidRPr="007C70F6">
        <w:rPr>
          <w:rFonts w:ascii="Arial" w:hAnsi="Arial" w:cs="Arial"/>
          <w:noProof/>
          <w:color w:val="262626"/>
          <w:sz w:val="28"/>
          <w:szCs w:val="28"/>
          <w:lang w:eastAsia="fr-FR"/>
        </w:rPr>
        <w:drawing>
          <wp:inline distT="0" distB="0" distL="0" distR="0" wp14:anchorId="23C7F6EC" wp14:editId="495879DA">
            <wp:extent cx="5372100" cy="3390900"/>
            <wp:effectExtent l="0" t="0" r="12700" b="1270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gasine 1.png"/>
                    <pic:cNvPicPr/>
                  </pic:nvPicPr>
                  <pic:blipFill>
                    <a:blip r:embed="rId33">
                      <a:extLst>
                        <a:ext uri="{28A0092B-C50C-407E-A947-70E740481C1C}">
                          <a14:useLocalDpi xmlns:a14="http://schemas.microsoft.com/office/drawing/2010/main" val="0"/>
                        </a:ext>
                      </a:extLst>
                    </a:blip>
                    <a:stretch>
                      <a:fillRect/>
                    </a:stretch>
                  </pic:blipFill>
                  <pic:spPr>
                    <a:xfrm>
                      <a:off x="0" y="0"/>
                      <a:ext cx="5372100" cy="3390900"/>
                    </a:xfrm>
                    <a:prstGeom prst="rect">
                      <a:avLst/>
                    </a:prstGeom>
                  </pic:spPr>
                </pic:pic>
              </a:graphicData>
            </a:graphic>
          </wp:inline>
        </w:drawing>
      </w:r>
    </w:p>
    <w:p w14:paraId="3DE47451" w14:textId="68B778BF" w:rsidR="0094257A" w:rsidRPr="00A764C4" w:rsidRDefault="00181F6D" w:rsidP="00807EBB">
      <w:pPr>
        <w:jc w:val="both"/>
        <w:rPr>
          <w:color w:val="000000" w:themeColor="text1"/>
        </w:rPr>
      </w:pPr>
      <w:hyperlink r:id="rId34" w:history="1">
        <w:r w:rsidR="0094257A" w:rsidRPr="00A764C4">
          <w:rPr>
            <w:rStyle w:val="Lienhypertexte"/>
          </w:rPr>
          <w:t>http://www.nafeusemagazine.com/Quelques-idees-recup-et-recyclage-d-objets_a928.html</w:t>
        </w:r>
      </w:hyperlink>
    </w:p>
    <w:p w14:paraId="20D8A039" w14:textId="71D8E74E" w:rsidR="0094257A" w:rsidRPr="007C70F6" w:rsidRDefault="0094257A" w:rsidP="007C70F6">
      <w:pPr>
        <w:pStyle w:val="Titre1"/>
      </w:pPr>
      <w:r>
        <w:t>L’ampoule, une idée lumineuse</w:t>
      </w:r>
    </w:p>
    <w:p w14:paraId="31877962" w14:textId="1ABBC862" w:rsidR="0094257A" w:rsidRDefault="0094257A" w:rsidP="00807EBB">
      <w:pPr>
        <w:jc w:val="both"/>
        <w:rPr>
          <w:color w:val="000000" w:themeColor="text1"/>
          <w:sz w:val="28"/>
          <w:szCs w:val="28"/>
        </w:rPr>
      </w:pPr>
      <w:r>
        <w:rPr>
          <w:noProof/>
          <w:color w:val="000000" w:themeColor="text1"/>
          <w:sz w:val="28"/>
          <w:szCs w:val="28"/>
          <w:lang w:eastAsia="fr-FR"/>
        </w:rPr>
        <w:drawing>
          <wp:inline distT="0" distB="0" distL="0" distR="0" wp14:anchorId="3103145F" wp14:editId="3C3C8285">
            <wp:extent cx="3268768" cy="2469064"/>
            <wp:effectExtent l="0" t="0" r="825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mpoule 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80338" cy="2477804"/>
                    </a:xfrm>
                    <a:prstGeom prst="rect">
                      <a:avLst/>
                    </a:prstGeom>
                  </pic:spPr>
                </pic:pic>
              </a:graphicData>
            </a:graphic>
          </wp:inline>
        </w:drawing>
      </w:r>
    </w:p>
    <w:p w14:paraId="354873CD" w14:textId="0A5BAA5F" w:rsidR="0094257A" w:rsidRPr="00A764C4" w:rsidRDefault="00181F6D" w:rsidP="00807EBB">
      <w:pPr>
        <w:jc w:val="both"/>
        <w:rPr>
          <w:color w:val="000000" w:themeColor="text1"/>
        </w:rPr>
      </w:pPr>
      <w:hyperlink r:id="rId36" w:history="1">
        <w:r w:rsidR="0094257A" w:rsidRPr="00A764C4">
          <w:rPr>
            <w:rStyle w:val="Lienhypertexte"/>
          </w:rPr>
          <w:t>https://ralfred.fr/2014/08/20/tuto-transformer-une-ampoule-en-objet-deco/</w:t>
        </w:r>
      </w:hyperlink>
    </w:p>
    <w:p w14:paraId="3CCB898E" w14:textId="77777777" w:rsidR="0094257A" w:rsidRDefault="0094257A" w:rsidP="00807EBB">
      <w:pPr>
        <w:jc w:val="both"/>
        <w:rPr>
          <w:color w:val="000000" w:themeColor="text1"/>
          <w:sz w:val="28"/>
          <w:szCs w:val="28"/>
        </w:rPr>
      </w:pPr>
    </w:p>
    <w:p w14:paraId="3725EECD" w14:textId="51BA8F5D" w:rsidR="00400681" w:rsidRDefault="00400681" w:rsidP="007C70F6">
      <w:pPr>
        <w:pStyle w:val="Titre1"/>
      </w:pPr>
      <w:r>
        <w:t>Des pneus inusables</w:t>
      </w:r>
    </w:p>
    <w:p w14:paraId="2DD0AE13" w14:textId="78680E71" w:rsidR="00400681" w:rsidRDefault="00400681" w:rsidP="00400681">
      <w:pPr>
        <w:widowControl w:val="0"/>
        <w:autoSpaceDE w:val="0"/>
        <w:autoSpaceDN w:val="0"/>
        <w:adjustRightInd w:val="0"/>
        <w:jc w:val="both"/>
        <w:rPr>
          <w:rFonts w:ascii="OpenSans" w:hAnsi="OpenSans" w:cs="OpenSans"/>
          <w:color w:val="1A1A1A"/>
          <w:sz w:val="32"/>
          <w:szCs w:val="32"/>
        </w:rPr>
      </w:pPr>
      <w:r>
        <w:rPr>
          <w:rFonts w:ascii="OpenSans" w:hAnsi="OpenSans" w:cs="OpenSans"/>
          <w:color w:val="1A1A1A"/>
          <w:sz w:val="32"/>
          <w:szCs w:val="32"/>
        </w:rPr>
        <w:t xml:space="preserve">Robustes, les pneus sont conçus pour résister à la chaleur, encaisser les nids de poule, des vitesses élevées, et tout ce qui peut se présenter à eux pendant un trajet sur la route…. </w:t>
      </w:r>
    </w:p>
    <w:p w14:paraId="519813CA" w14:textId="6299B7F5" w:rsidR="00400681" w:rsidRDefault="00400681" w:rsidP="00400681">
      <w:pPr>
        <w:widowControl w:val="0"/>
        <w:autoSpaceDE w:val="0"/>
        <w:autoSpaceDN w:val="0"/>
        <w:adjustRightInd w:val="0"/>
        <w:jc w:val="both"/>
        <w:rPr>
          <w:rFonts w:ascii="OpenSans" w:hAnsi="OpenSans" w:cs="OpenSans"/>
          <w:color w:val="1A1A1A"/>
          <w:sz w:val="32"/>
          <w:szCs w:val="32"/>
        </w:rPr>
      </w:pPr>
      <w:r>
        <w:rPr>
          <w:rFonts w:ascii="OpenSans" w:hAnsi="OpenSans" w:cs="OpenSans"/>
          <w:noProof/>
          <w:color w:val="1A1A1A"/>
          <w:sz w:val="32"/>
          <w:szCs w:val="32"/>
          <w:lang w:eastAsia="fr-FR"/>
        </w:rPr>
        <w:drawing>
          <wp:inline distT="0" distB="0" distL="0" distR="0" wp14:anchorId="3E33161C" wp14:editId="4E71140B">
            <wp:extent cx="4648999" cy="3169073"/>
            <wp:effectExtent l="0" t="0" r="0" b="635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neu 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60781" cy="3177104"/>
                    </a:xfrm>
                    <a:prstGeom prst="rect">
                      <a:avLst/>
                    </a:prstGeom>
                  </pic:spPr>
                </pic:pic>
              </a:graphicData>
            </a:graphic>
          </wp:inline>
        </w:drawing>
      </w:r>
    </w:p>
    <w:p w14:paraId="7D1AB773" w14:textId="66CD3AF1" w:rsidR="00400681" w:rsidRPr="00A764C4" w:rsidRDefault="00181F6D" w:rsidP="00A764C4">
      <w:pPr>
        <w:widowControl w:val="0"/>
        <w:autoSpaceDE w:val="0"/>
        <w:autoSpaceDN w:val="0"/>
        <w:adjustRightInd w:val="0"/>
        <w:jc w:val="both"/>
        <w:rPr>
          <w:color w:val="000000" w:themeColor="text1"/>
        </w:rPr>
      </w:pPr>
      <w:hyperlink r:id="rId38" w:history="1">
        <w:r w:rsidR="00400681" w:rsidRPr="00A764C4">
          <w:rPr>
            <w:rStyle w:val="Lienhypertexte"/>
          </w:rPr>
          <w:t>http://www.designferia.com/idees-deco-creatives-pneus-uses</w:t>
        </w:r>
      </w:hyperlink>
    </w:p>
    <w:p w14:paraId="76942383" w14:textId="5F9FBD1F" w:rsidR="00400681" w:rsidRDefault="00400681" w:rsidP="00400681">
      <w:pPr>
        <w:jc w:val="both"/>
        <w:rPr>
          <w:color w:val="000000" w:themeColor="text1"/>
          <w:sz w:val="28"/>
          <w:szCs w:val="28"/>
        </w:rPr>
      </w:pPr>
      <w:r>
        <w:rPr>
          <w:noProof/>
          <w:color w:val="000000" w:themeColor="text1"/>
          <w:sz w:val="28"/>
          <w:szCs w:val="28"/>
          <w:lang w:eastAsia="fr-FR"/>
        </w:rPr>
        <w:drawing>
          <wp:inline distT="0" distB="0" distL="0" distR="0" wp14:anchorId="0E2726D5" wp14:editId="3C2BC1C9">
            <wp:extent cx="4297468" cy="2941770"/>
            <wp:effectExtent l="0" t="0" r="0" b="508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neu 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06936" cy="2948251"/>
                    </a:xfrm>
                    <a:prstGeom prst="rect">
                      <a:avLst/>
                    </a:prstGeom>
                  </pic:spPr>
                </pic:pic>
              </a:graphicData>
            </a:graphic>
          </wp:inline>
        </w:drawing>
      </w:r>
    </w:p>
    <w:bookmarkStart w:id="0" w:name="_GoBack"/>
    <w:p w14:paraId="12DD3A08" w14:textId="08B082BC" w:rsidR="00400681" w:rsidRPr="00A764C4" w:rsidRDefault="00181F6D" w:rsidP="00400681">
      <w:pPr>
        <w:jc w:val="both"/>
        <w:rPr>
          <w:color w:val="000000" w:themeColor="text1"/>
        </w:rPr>
      </w:pPr>
      <w:r w:rsidRPr="00A764C4">
        <w:fldChar w:fldCharType="begin"/>
      </w:r>
      <w:r w:rsidRPr="00A764C4">
        <w:instrText xml:space="preserve"> HYPERLINK "http://mon-decor.blogspot.fr/2015/02/idees-originalescomment-recycler-des.html" </w:instrText>
      </w:r>
      <w:r w:rsidRPr="00A764C4">
        <w:fldChar w:fldCharType="separate"/>
      </w:r>
      <w:r w:rsidR="00400681" w:rsidRPr="00A764C4">
        <w:rPr>
          <w:rStyle w:val="Lienhypertexte"/>
        </w:rPr>
        <w:t>http://mon-decor.blogspot.fr/2015/02/idees-originalescomment-recycler-des.html</w:t>
      </w:r>
      <w:r w:rsidRPr="00A764C4">
        <w:rPr>
          <w:rStyle w:val="Lienhypertexte"/>
        </w:rPr>
        <w:fldChar w:fldCharType="end"/>
      </w:r>
    </w:p>
    <w:bookmarkEnd w:id="0"/>
    <w:p w14:paraId="51620D2E" w14:textId="77777777" w:rsidR="00400681" w:rsidRPr="00D95CD7" w:rsidRDefault="00400681" w:rsidP="00400681">
      <w:pPr>
        <w:jc w:val="both"/>
        <w:rPr>
          <w:color w:val="000000" w:themeColor="text1"/>
          <w:sz w:val="28"/>
          <w:szCs w:val="28"/>
        </w:rPr>
      </w:pPr>
    </w:p>
    <w:sectPr w:rsidR="00400681" w:rsidRPr="00D95CD7" w:rsidSect="00F55AB2">
      <w:headerReference w:type="even" r:id="rId40"/>
      <w:headerReference w:type="default" r:id="rId41"/>
      <w:footerReference w:type="even" r:id="rId42"/>
      <w:footerReference w:type="default" r:id="rId43"/>
      <w:headerReference w:type="first" r:id="rId44"/>
      <w:footerReference w:type="first" r:id="rId45"/>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ABCDA0" w14:textId="77777777" w:rsidR="00181F6D" w:rsidRDefault="00181F6D" w:rsidP="00400681">
      <w:pPr>
        <w:spacing w:after="0" w:line="240" w:lineRule="auto"/>
      </w:pPr>
      <w:r>
        <w:separator/>
      </w:r>
    </w:p>
  </w:endnote>
  <w:endnote w:type="continuationSeparator" w:id="0">
    <w:p w14:paraId="33DD0280" w14:textId="77777777" w:rsidR="00181F6D" w:rsidRDefault="00181F6D" w:rsidP="004006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Montserrat-Regular">
    <w:altName w:val="Calibri"/>
    <w:panose1 w:val="00000000000000000000"/>
    <w:charset w:val="00"/>
    <w:family w:val="auto"/>
    <w:notTrueType/>
    <w:pitch w:val="default"/>
    <w:sig w:usb0="00000003" w:usb1="00000000" w:usb2="00000000" w:usb3="00000000" w:csb0="00000001" w:csb1="00000000"/>
  </w:font>
  <w:font w:name="OpenSans">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F9FFE3" w14:textId="77777777" w:rsidR="007C70F6" w:rsidRDefault="007C70F6" w:rsidP="009C1B88">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A355F16" w14:textId="77777777" w:rsidR="00400681" w:rsidRDefault="00400681" w:rsidP="007C70F6">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DA96BD" w14:textId="77777777" w:rsidR="007C70F6" w:rsidRDefault="007C70F6" w:rsidP="009C1B88">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181F6D">
      <w:rPr>
        <w:rStyle w:val="Numrodepage"/>
        <w:noProof/>
      </w:rPr>
      <w:t>1</w:t>
    </w:r>
    <w:r>
      <w:rPr>
        <w:rStyle w:val="Numrodepage"/>
      </w:rPr>
      <w:fldChar w:fldCharType="end"/>
    </w:r>
  </w:p>
  <w:p w14:paraId="05D713E9" w14:textId="77777777" w:rsidR="00400681" w:rsidRDefault="00400681" w:rsidP="007C70F6">
    <w:pPr>
      <w:pStyle w:val="Pieddepage"/>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0EFEA5" w14:textId="77777777" w:rsidR="00400681" w:rsidRDefault="00400681">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79988D" w14:textId="77777777" w:rsidR="00181F6D" w:rsidRDefault="00181F6D" w:rsidP="00400681">
      <w:pPr>
        <w:spacing w:after="0" w:line="240" w:lineRule="auto"/>
      </w:pPr>
      <w:r>
        <w:separator/>
      </w:r>
    </w:p>
  </w:footnote>
  <w:footnote w:type="continuationSeparator" w:id="0">
    <w:p w14:paraId="060B73F1" w14:textId="77777777" w:rsidR="00181F6D" w:rsidRDefault="00181F6D" w:rsidP="00400681">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0A9F0B" w14:textId="124C450B" w:rsidR="00400681" w:rsidRDefault="00400681">
    <w:pPr>
      <w:pStyle w:val="En-tt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15C59F" w14:textId="6493B9D0" w:rsidR="00400681" w:rsidRDefault="00400681">
    <w:pPr>
      <w:pStyle w:val="En-tte"/>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ADFCD0" w14:textId="130180BB" w:rsidR="00400681" w:rsidRDefault="00400681">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9911088"/>
    <w:multiLevelType w:val="hybridMultilevel"/>
    <w:tmpl w:val="B89254AA"/>
    <w:lvl w:ilvl="0" w:tplc="5ED0EE42">
      <w:start w:val="1"/>
      <w:numFmt w:val="bullet"/>
      <w:pStyle w:val="Pardeliste"/>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7EBB"/>
    <w:rsid w:val="00181F6D"/>
    <w:rsid w:val="001C6E35"/>
    <w:rsid w:val="00400681"/>
    <w:rsid w:val="00503194"/>
    <w:rsid w:val="007156FC"/>
    <w:rsid w:val="007C70F6"/>
    <w:rsid w:val="00807EBB"/>
    <w:rsid w:val="0094257A"/>
    <w:rsid w:val="00A764C4"/>
    <w:rsid w:val="00BD3568"/>
    <w:rsid w:val="00CB1900"/>
    <w:rsid w:val="00D95CD7"/>
    <w:rsid w:val="00F325B7"/>
    <w:rsid w:val="00F55AB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090ED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en-US" w:bidi="ar-SA"/>
      </w:rPr>
    </w:rPrDefault>
    <w:pPrDefault>
      <w:pPr>
        <w:spacing w:after="200" w:line="288"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0681"/>
    <w:rPr>
      <w:iCs/>
      <w:sz w:val="21"/>
      <w:szCs w:val="21"/>
    </w:rPr>
  </w:style>
  <w:style w:type="paragraph" w:styleId="Titre1">
    <w:name w:val="heading 1"/>
    <w:basedOn w:val="Normal"/>
    <w:next w:val="Normal"/>
    <w:link w:val="Titre1Car"/>
    <w:uiPriority w:val="9"/>
    <w:qFormat/>
    <w:rsid w:val="00400681"/>
    <w:pPr>
      <w:pBdr>
        <w:top w:val="single" w:sz="12" w:space="1" w:color="C1B56B" w:themeColor="accent2"/>
        <w:left w:val="single" w:sz="12" w:space="4" w:color="C1B56B" w:themeColor="accent2"/>
        <w:bottom w:val="single" w:sz="12" w:space="1" w:color="C1B56B" w:themeColor="accent2"/>
        <w:right w:val="single" w:sz="12" w:space="4" w:color="C1B56B" w:themeColor="accent2"/>
      </w:pBdr>
      <w:shd w:val="clear" w:color="auto" w:fill="F09415" w:themeFill="accent1"/>
      <w:spacing w:line="240" w:lineRule="auto"/>
      <w:outlineLvl w:val="0"/>
    </w:pPr>
    <w:rPr>
      <w:rFonts w:asciiTheme="majorHAnsi" w:hAnsiTheme="majorHAnsi"/>
      <w:color w:val="FFFFFF"/>
      <w:sz w:val="28"/>
      <w:szCs w:val="38"/>
    </w:rPr>
  </w:style>
  <w:style w:type="paragraph" w:styleId="Titre2">
    <w:name w:val="heading 2"/>
    <w:basedOn w:val="Normal"/>
    <w:next w:val="Normal"/>
    <w:link w:val="Titre2Car"/>
    <w:uiPriority w:val="9"/>
    <w:semiHidden/>
    <w:unhideWhenUsed/>
    <w:qFormat/>
    <w:rsid w:val="00400681"/>
    <w:pPr>
      <w:spacing w:before="200" w:after="60" w:line="240" w:lineRule="auto"/>
      <w:contextualSpacing/>
      <w:outlineLvl w:val="1"/>
    </w:pPr>
    <w:rPr>
      <w:rFonts w:asciiTheme="majorHAnsi" w:eastAsiaTheme="majorEastAsia" w:hAnsiTheme="majorHAnsi" w:cstheme="majorBidi"/>
      <w:b/>
      <w:bCs/>
      <w:outline/>
      <w:color w:val="F09415"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paragraph" w:styleId="Titre3">
    <w:name w:val="heading 3"/>
    <w:basedOn w:val="Normal"/>
    <w:next w:val="Normal"/>
    <w:link w:val="Titre3Car"/>
    <w:uiPriority w:val="9"/>
    <w:semiHidden/>
    <w:unhideWhenUsed/>
    <w:qFormat/>
    <w:rsid w:val="00400681"/>
    <w:pPr>
      <w:spacing w:before="200" w:after="100" w:line="240" w:lineRule="auto"/>
      <w:contextualSpacing/>
      <w:outlineLvl w:val="2"/>
    </w:pPr>
    <w:rPr>
      <w:rFonts w:asciiTheme="majorHAnsi" w:eastAsiaTheme="majorEastAsia" w:hAnsiTheme="majorHAnsi" w:cstheme="majorBidi"/>
      <w:b/>
      <w:bCs/>
      <w:smallCaps/>
      <w:color w:val="9E9142" w:themeColor="accent2" w:themeShade="BF"/>
      <w:spacing w:val="24"/>
      <w:sz w:val="28"/>
      <w:szCs w:val="22"/>
    </w:rPr>
  </w:style>
  <w:style w:type="paragraph" w:styleId="Titre4">
    <w:name w:val="heading 4"/>
    <w:basedOn w:val="Normal"/>
    <w:next w:val="Normal"/>
    <w:link w:val="Titre4Car"/>
    <w:uiPriority w:val="9"/>
    <w:semiHidden/>
    <w:unhideWhenUsed/>
    <w:qFormat/>
    <w:rsid w:val="00400681"/>
    <w:pPr>
      <w:spacing w:before="200" w:after="100" w:line="240" w:lineRule="auto"/>
      <w:contextualSpacing/>
      <w:outlineLvl w:val="3"/>
    </w:pPr>
    <w:rPr>
      <w:rFonts w:asciiTheme="majorHAnsi" w:eastAsiaTheme="majorEastAsia" w:hAnsiTheme="majorHAnsi" w:cstheme="majorBidi"/>
      <w:b/>
      <w:bCs/>
      <w:color w:val="B76E0B" w:themeColor="accent1" w:themeShade="BF"/>
      <w:sz w:val="24"/>
      <w:szCs w:val="22"/>
    </w:rPr>
  </w:style>
  <w:style w:type="paragraph" w:styleId="Titre5">
    <w:name w:val="heading 5"/>
    <w:basedOn w:val="Normal"/>
    <w:next w:val="Normal"/>
    <w:link w:val="Titre5Car"/>
    <w:uiPriority w:val="9"/>
    <w:semiHidden/>
    <w:unhideWhenUsed/>
    <w:qFormat/>
    <w:rsid w:val="00400681"/>
    <w:pPr>
      <w:spacing w:before="200" w:after="100" w:line="240" w:lineRule="auto"/>
      <w:contextualSpacing/>
      <w:outlineLvl w:val="4"/>
    </w:pPr>
    <w:rPr>
      <w:rFonts w:asciiTheme="majorHAnsi" w:eastAsiaTheme="majorEastAsia" w:hAnsiTheme="majorHAnsi" w:cstheme="majorBidi"/>
      <w:bCs/>
      <w:caps/>
      <w:color w:val="9E9142" w:themeColor="accent2" w:themeShade="BF"/>
      <w:sz w:val="22"/>
      <w:szCs w:val="22"/>
    </w:rPr>
  </w:style>
  <w:style w:type="paragraph" w:styleId="Titre6">
    <w:name w:val="heading 6"/>
    <w:basedOn w:val="Normal"/>
    <w:next w:val="Normal"/>
    <w:link w:val="Titre6Car"/>
    <w:uiPriority w:val="9"/>
    <w:semiHidden/>
    <w:unhideWhenUsed/>
    <w:qFormat/>
    <w:rsid w:val="00400681"/>
    <w:pPr>
      <w:spacing w:before="200" w:after="100" w:line="240" w:lineRule="auto"/>
      <w:contextualSpacing/>
      <w:outlineLvl w:val="5"/>
    </w:pPr>
    <w:rPr>
      <w:rFonts w:asciiTheme="majorHAnsi" w:eastAsiaTheme="majorEastAsia" w:hAnsiTheme="majorHAnsi" w:cstheme="majorBidi"/>
      <w:color w:val="B76E0B" w:themeColor="accent1" w:themeShade="BF"/>
      <w:sz w:val="22"/>
      <w:szCs w:val="22"/>
    </w:rPr>
  </w:style>
  <w:style w:type="paragraph" w:styleId="Titre7">
    <w:name w:val="heading 7"/>
    <w:basedOn w:val="Normal"/>
    <w:next w:val="Normal"/>
    <w:link w:val="Titre7Car"/>
    <w:uiPriority w:val="9"/>
    <w:semiHidden/>
    <w:unhideWhenUsed/>
    <w:qFormat/>
    <w:rsid w:val="00400681"/>
    <w:pPr>
      <w:spacing w:before="200" w:after="100" w:line="240" w:lineRule="auto"/>
      <w:contextualSpacing/>
      <w:outlineLvl w:val="6"/>
    </w:pPr>
    <w:rPr>
      <w:rFonts w:asciiTheme="majorHAnsi" w:eastAsiaTheme="majorEastAsia" w:hAnsiTheme="majorHAnsi" w:cstheme="majorBidi"/>
      <w:color w:val="9E9142" w:themeColor="accent2" w:themeShade="BF"/>
      <w:sz w:val="22"/>
      <w:szCs w:val="22"/>
    </w:rPr>
  </w:style>
  <w:style w:type="paragraph" w:styleId="Titre8">
    <w:name w:val="heading 8"/>
    <w:basedOn w:val="Normal"/>
    <w:next w:val="Normal"/>
    <w:link w:val="Titre8Car"/>
    <w:uiPriority w:val="9"/>
    <w:semiHidden/>
    <w:unhideWhenUsed/>
    <w:qFormat/>
    <w:rsid w:val="00400681"/>
    <w:pPr>
      <w:spacing w:before="200" w:after="100" w:line="240" w:lineRule="auto"/>
      <w:contextualSpacing/>
      <w:outlineLvl w:val="7"/>
    </w:pPr>
    <w:rPr>
      <w:rFonts w:asciiTheme="majorHAnsi" w:eastAsiaTheme="majorEastAsia" w:hAnsiTheme="majorHAnsi" w:cstheme="majorBidi"/>
      <w:color w:val="F09415" w:themeColor="accent1"/>
      <w:sz w:val="22"/>
      <w:szCs w:val="22"/>
    </w:rPr>
  </w:style>
  <w:style w:type="paragraph" w:styleId="Titre9">
    <w:name w:val="heading 9"/>
    <w:basedOn w:val="Normal"/>
    <w:next w:val="Normal"/>
    <w:link w:val="Titre9Car"/>
    <w:uiPriority w:val="9"/>
    <w:semiHidden/>
    <w:unhideWhenUsed/>
    <w:qFormat/>
    <w:rsid w:val="00400681"/>
    <w:pPr>
      <w:spacing w:before="200" w:after="100" w:line="240" w:lineRule="auto"/>
      <w:contextualSpacing/>
      <w:outlineLvl w:val="8"/>
    </w:pPr>
    <w:rPr>
      <w:rFonts w:asciiTheme="majorHAnsi" w:eastAsiaTheme="majorEastAsia" w:hAnsiTheme="majorHAnsi" w:cstheme="majorBidi"/>
      <w:smallCaps/>
      <w:color w:val="C1B56B" w:themeColor="accent2"/>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807EBB"/>
    <w:rPr>
      <w:color w:val="FFAE3E" w:themeColor="hyperlink"/>
      <w:u w:val="single"/>
    </w:rPr>
  </w:style>
  <w:style w:type="character" w:styleId="Lienhypertextevisit">
    <w:name w:val="FollowedHyperlink"/>
    <w:basedOn w:val="Policepardfaut"/>
    <w:uiPriority w:val="99"/>
    <w:semiHidden/>
    <w:unhideWhenUsed/>
    <w:rsid w:val="00D95CD7"/>
    <w:rPr>
      <w:color w:val="FCC77E" w:themeColor="followedHyperlink"/>
      <w:u w:val="single"/>
    </w:rPr>
  </w:style>
  <w:style w:type="paragraph" w:styleId="En-tte">
    <w:name w:val="header"/>
    <w:basedOn w:val="Normal"/>
    <w:link w:val="En-tteCar"/>
    <w:uiPriority w:val="99"/>
    <w:unhideWhenUsed/>
    <w:rsid w:val="00400681"/>
    <w:pPr>
      <w:tabs>
        <w:tab w:val="center" w:pos="4536"/>
        <w:tab w:val="right" w:pos="9072"/>
      </w:tabs>
    </w:pPr>
  </w:style>
  <w:style w:type="character" w:customStyle="1" w:styleId="En-tteCar">
    <w:name w:val="En-tête Car"/>
    <w:basedOn w:val="Policepardfaut"/>
    <w:link w:val="En-tte"/>
    <w:uiPriority w:val="99"/>
    <w:rsid w:val="00400681"/>
  </w:style>
  <w:style w:type="paragraph" w:styleId="Pieddepage">
    <w:name w:val="footer"/>
    <w:basedOn w:val="Normal"/>
    <w:link w:val="PieddepageCar"/>
    <w:uiPriority w:val="99"/>
    <w:unhideWhenUsed/>
    <w:rsid w:val="00400681"/>
    <w:pPr>
      <w:tabs>
        <w:tab w:val="center" w:pos="4536"/>
        <w:tab w:val="right" w:pos="9072"/>
      </w:tabs>
    </w:pPr>
  </w:style>
  <w:style w:type="character" w:customStyle="1" w:styleId="PieddepageCar">
    <w:name w:val="Pied de page Car"/>
    <w:basedOn w:val="Policepardfaut"/>
    <w:link w:val="Pieddepage"/>
    <w:uiPriority w:val="99"/>
    <w:rsid w:val="00400681"/>
  </w:style>
  <w:style w:type="character" w:customStyle="1" w:styleId="Titre1Car">
    <w:name w:val="Titre 1 Car"/>
    <w:basedOn w:val="Policepardfaut"/>
    <w:link w:val="Titre1"/>
    <w:uiPriority w:val="9"/>
    <w:rsid w:val="00400681"/>
    <w:rPr>
      <w:rFonts w:asciiTheme="majorHAnsi" w:hAnsiTheme="majorHAnsi"/>
      <w:iCs/>
      <w:color w:val="FFFFFF"/>
      <w:sz w:val="28"/>
      <w:szCs w:val="38"/>
      <w:shd w:val="clear" w:color="auto" w:fill="F09415" w:themeFill="accent1"/>
    </w:rPr>
  </w:style>
  <w:style w:type="character" w:customStyle="1" w:styleId="Titre2Car">
    <w:name w:val="Titre 2 Car"/>
    <w:basedOn w:val="Policepardfaut"/>
    <w:link w:val="Titre2"/>
    <w:uiPriority w:val="9"/>
    <w:semiHidden/>
    <w:rsid w:val="00400681"/>
    <w:rPr>
      <w:rFonts w:asciiTheme="majorHAnsi" w:eastAsiaTheme="majorEastAsia" w:hAnsiTheme="majorHAnsi" w:cstheme="majorBidi"/>
      <w:b/>
      <w:bCs/>
      <w:iCs/>
      <w:outline/>
      <w:color w:val="F09415"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character" w:customStyle="1" w:styleId="Titre3Car">
    <w:name w:val="Titre 3 Car"/>
    <w:basedOn w:val="Policepardfaut"/>
    <w:link w:val="Titre3"/>
    <w:uiPriority w:val="9"/>
    <w:semiHidden/>
    <w:rsid w:val="00400681"/>
    <w:rPr>
      <w:rFonts w:asciiTheme="majorHAnsi" w:eastAsiaTheme="majorEastAsia" w:hAnsiTheme="majorHAnsi" w:cstheme="majorBidi"/>
      <w:b/>
      <w:bCs/>
      <w:iCs/>
      <w:smallCaps/>
      <w:color w:val="9E9142" w:themeColor="accent2" w:themeShade="BF"/>
      <w:spacing w:val="24"/>
      <w:sz w:val="28"/>
    </w:rPr>
  </w:style>
  <w:style w:type="character" w:customStyle="1" w:styleId="Titre4Car">
    <w:name w:val="Titre 4 Car"/>
    <w:basedOn w:val="Policepardfaut"/>
    <w:link w:val="Titre4"/>
    <w:uiPriority w:val="9"/>
    <w:semiHidden/>
    <w:rsid w:val="00400681"/>
    <w:rPr>
      <w:rFonts w:asciiTheme="majorHAnsi" w:eastAsiaTheme="majorEastAsia" w:hAnsiTheme="majorHAnsi" w:cstheme="majorBidi"/>
      <w:b/>
      <w:bCs/>
      <w:iCs/>
      <w:color w:val="B76E0B" w:themeColor="accent1" w:themeShade="BF"/>
      <w:sz w:val="24"/>
    </w:rPr>
  </w:style>
  <w:style w:type="character" w:customStyle="1" w:styleId="Titre5Car">
    <w:name w:val="Titre 5 Car"/>
    <w:basedOn w:val="Policepardfaut"/>
    <w:link w:val="Titre5"/>
    <w:uiPriority w:val="9"/>
    <w:semiHidden/>
    <w:rsid w:val="00400681"/>
    <w:rPr>
      <w:rFonts w:asciiTheme="majorHAnsi" w:eastAsiaTheme="majorEastAsia" w:hAnsiTheme="majorHAnsi" w:cstheme="majorBidi"/>
      <w:bCs/>
      <w:iCs/>
      <w:caps/>
      <w:color w:val="9E9142" w:themeColor="accent2" w:themeShade="BF"/>
    </w:rPr>
  </w:style>
  <w:style w:type="character" w:customStyle="1" w:styleId="Titre6Car">
    <w:name w:val="Titre 6 Car"/>
    <w:basedOn w:val="Policepardfaut"/>
    <w:link w:val="Titre6"/>
    <w:uiPriority w:val="9"/>
    <w:semiHidden/>
    <w:rsid w:val="00400681"/>
    <w:rPr>
      <w:rFonts w:asciiTheme="majorHAnsi" w:eastAsiaTheme="majorEastAsia" w:hAnsiTheme="majorHAnsi" w:cstheme="majorBidi"/>
      <w:iCs/>
      <w:color w:val="B76E0B" w:themeColor="accent1" w:themeShade="BF"/>
    </w:rPr>
  </w:style>
  <w:style w:type="character" w:customStyle="1" w:styleId="Titre7Car">
    <w:name w:val="Titre 7 Car"/>
    <w:basedOn w:val="Policepardfaut"/>
    <w:link w:val="Titre7"/>
    <w:uiPriority w:val="9"/>
    <w:semiHidden/>
    <w:rsid w:val="00400681"/>
    <w:rPr>
      <w:rFonts w:asciiTheme="majorHAnsi" w:eastAsiaTheme="majorEastAsia" w:hAnsiTheme="majorHAnsi" w:cstheme="majorBidi"/>
      <w:iCs/>
      <w:color w:val="9E9142" w:themeColor="accent2" w:themeShade="BF"/>
    </w:rPr>
  </w:style>
  <w:style w:type="character" w:customStyle="1" w:styleId="Titre8Car">
    <w:name w:val="Titre 8 Car"/>
    <w:basedOn w:val="Policepardfaut"/>
    <w:link w:val="Titre8"/>
    <w:uiPriority w:val="9"/>
    <w:semiHidden/>
    <w:rsid w:val="00400681"/>
    <w:rPr>
      <w:rFonts w:asciiTheme="majorHAnsi" w:eastAsiaTheme="majorEastAsia" w:hAnsiTheme="majorHAnsi" w:cstheme="majorBidi"/>
      <w:iCs/>
      <w:color w:val="F09415" w:themeColor="accent1"/>
    </w:rPr>
  </w:style>
  <w:style w:type="character" w:customStyle="1" w:styleId="Titre9Car">
    <w:name w:val="Titre 9 Car"/>
    <w:basedOn w:val="Policepardfaut"/>
    <w:link w:val="Titre9"/>
    <w:uiPriority w:val="9"/>
    <w:semiHidden/>
    <w:rsid w:val="00400681"/>
    <w:rPr>
      <w:rFonts w:asciiTheme="majorHAnsi" w:eastAsiaTheme="majorEastAsia" w:hAnsiTheme="majorHAnsi" w:cstheme="majorBidi"/>
      <w:iCs/>
      <w:smallCaps/>
      <w:color w:val="C1B56B" w:themeColor="accent2"/>
      <w:sz w:val="20"/>
      <w:szCs w:val="21"/>
    </w:rPr>
  </w:style>
  <w:style w:type="paragraph" w:styleId="Lgende">
    <w:name w:val="caption"/>
    <w:basedOn w:val="Normal"/>
    <w:next w:val="Normal"/>
    <w:uiPriority w:val="35"/>
    <w:semiHidden/>
    <w:unhideWhenUsed/>
    <w:qFormat/>
    <w:rsid w:val="00400681"/>
    <w:rPr>
      <w:b/>
      <w:bCs/>
      <w:color w:val="9E9142" w:themeColor="accent2" w:themeShade="BF"/>
      <w:sz w:val="18"/>
      <w:szCs w:val="18"/>
    </w:rPr>
  </w:style>
  <w:style w:type="paragraph" w:styleId="Titre">
    <w:name w:val="Title"/>
    <w:basedOn w:val="Normal"/>
    <w:next w:val="Normal"/>
    <w:link w:val="TitreCar"/>
    <w:uiPriority w:val="10"/>
    <w:qFormat/>
    <w:rsid w:val="00400681"/>
    <w:pPr>
      <w:shd w:val="clear" w:color="auto" w:fill="FFFFFF" w:themeFill="background1"/>
      <w:spacing w:after="120" w:line="240" w:lineRule="auto"/>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TitreCar">
    <w:name w:val="Titre Car"/>
    <w:basedOn w:val="Policepardfaut"/>
    <w:link w:val="Titre"/>
    <w:uiPriority w:val="10"/>
    <w:rsid w:val="00400681"/>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Sous-titre">
    <w:name w:val="Subtitle"/>
    <w:basedOn w:val="Normal"/>
    <w:next w:val="Normal"/>
    <w:link w:val="Sous-titreCar"/>
    <w:uiPriority w:val="11"/>
    <w:qFormat/>
    <w:rsid w:val="00400681"/>
    <w:pPr>
      <w:spacing w:before="200" w:after="360" w:line="240" w:lineRule="auto"/>
    </w:pPr>
    <w:rPr>
      <w:rFonts w:asciiTheme="majorHAnsi" w:eastAsiaTheme="majorEastAsia" w:hAnsiTheme="majorHAnsi" w:cstheme="majorBidi"/>
      <w:color w:val="9D360E" w:themeColor="text2"/>
      <w:spacing w:val="20"/>
      <w:sz w:val="24"/>
      <w:szCs w:val="24"/>
    </w:rPr>
  </w:style>
  <w:style w:type="character" w:customStyle="1" w:styleId="Sous-titreCar">
    <w:name w:val="Sous-titre Car"/>
    <w:basedOn w:val="Policepardfaut"/>
    <w:link w:val="Sous-titre"/>
    <w:uiPriority w:val="11"/>
    <w:rsid w:val="00400681"/>
    <w:rPr>
      <w:rFonts w:asciiTheme="majorHAnsi" w:eastAsiaTheme="majorEastAsia" w:hAnsiTheme="majorHAnsi" w:cstheme="majorBidi"/>
      <w:iCs/>
      <w:color w:val="9D360E" w:themeColor="text2"/>
      <w:spacing w:val="20"/>
      <w:sz w:val="24"/>
      <w:szCs w:val="24"/>
    </w:rPr>
  </w:style>
  <w:style w:type="character" w:styleId="lev">
    <w:name w:val="Strong"/>
    <w:uiPriority w:val="22"/>
    <w:qFormat/>
    <w:rsid w:val="00400681"/>
    <w:rPr>
      <w:b/>
      <w:bCs/>
      <w:spacing w:val="0"/>
    </w:rPr>
  </w:style>
  <w:style w:type="character" w:styleId="Emphase">
    <w:name w:val="Emphasis"/>
    <w:uiPriority w:val="20"/>
    <w:qFormat/>
    <w:rsid w:val="00400681"/>
    <w:rPr>
      <w:rFonts w:eastAsiaTheme="majorEastAsia" w:cstheme="majorBidi"/>
      <w:b/>
      <w:bCs/>
      <w:color w:val="9E9142" w:themeColor="accent2" w:themeShade="BF"/>
      <w:bdr w:val="single" w:sz="18" w:space="0" w:color="E7E6E6" w:themeColor="background2"/>
      <w:shd w:val="clear" w:color="auto" w:fill="E7E6E6" w:themeFill="background2"/>
    </w:rPr>
  </w:style>
  <w:style w:type="paragraph" w:styleId="Sansinterligne">
    <w:name w:val="No Spacing"/>
    <w:basedOn w:val="Normal"/>
    <w:link w:val="SansinterligneCar"/>
    <w:uiPriority w:val="1"/>
    <w:qFormat/>
    <w:rsid w:val="00400681"/>
    <w:pPr>
      <w:spacing w:after="0" w:line="240" w:lineRule="auto"/>
    </w:pPr>
  </w:style>
  <w:style w:type="character" w:customStyle="1" w:styleId="SansinterligneCar">
    <w:name w:val="Sans interligne Car"/>
    <w:basedOn w:val="Policepardfaut"/>
    <w:link w:val="Sansinterligne"/>
    <w:uiPriority w:val="1"/>
    <w:rsid w:val="00400681"/>
    <w:rPr>
      <w:iCs/>
      <w:sz w:val="21"/>
      <w:szCs w:val="21"/>
    </w:rPr>
  </w:style>
  <w:style w:type="paragraph" w:styleId="Pardeliste">
    <w:name w:val="List Paragraph"/>
    <w:basedOn w:val="Normal"/>
    <w:uiPriority w:val="34"/>
    <w:qFormat/>
    <w:rsid w:val="00400681"/>
    <w:pPr>
      <w:numPr>
        <w:numId w:val="1"/>
      </w:numPr>
      <w:contextualSpacing/>
    </w:pPr>
    <w:rPr>
      <w:sz w:val="22"/>
    </w:rPr>
  </w:style>
  <w:style w:type="paragraph" w:styleId="Citation">
    <w:name w:val="Quote"/>
    <w:basedOn w:val="Normal"/>
    <w:next w:val="Normal"/>
    <w:link w:val="CitationCar"/>
    <w:uiPriority w:val="29"/>
    <w:qFormat/>
    <w:rsid w:val="00400681"/>
    <w:rPr>
      <w:b/>
      <w:i/>
      <w:color w:val="C1B56B" w:themeColor="accent2"/>
      <w:sz w:val="24"/>
    </w:rPr>
  </w:style>
  <w:style w:type="character" w:customStyle="1" w:styleId="CitationCar">
    <w:name w:val="Citation Car"/>
    <w:basedOn w:val="Policepardfaut"/>
    <w:link w:val="Citation"/>
    <w:uiPriority w:val="29"/>
    <w:rsid w:val="00400681"/>
    <w:rPr>
      <w:b/>
      <w:i/>
      <w:iCs/>
      <w:color w:val="C1B56B" w:themeColor="accent2"/>
      <w:sz w:val="24"/>
      <w:szCs w:val="21"/>
    </w:rPr>
  </w:style>
  <w:style w:type="paragraph" w:styleId="Citationintense">
    <w:name w:val="Intense Quote"/>
    <w:basedOn w:val="Normal"/>
    <w:next w:val="Normal"/>
    <w:link w:val="CitationintenseCar"/>
    <w:uiPriority w:val="30"/>
    <w:qFormat/>
    <w:rsid w:val="00400681"/>
    <w:pPr>
      <w:pBdr>
        <w:top w:val="dotted" w:sz="8" w:space="10" w:color="C1B56B" w:themeColor="accent2"/>
        <w:bottom w:val="dotted" w:sz="8" w:space="10" w:color="C1B56B" w:themeColor="accent2"/>
      </w:pBdr>
      <w:spacing w:line="300" w:lineRule="auto"/>
      <w:ind w:left="2160" w:right="2160"/>
      <w:jc w:val="center"/>
    </w:pPr>
    <w:rPr>
      <w:rFonts w:asciiTheme="majorHAnsi" w:eastAsiaTheme="majorEastAsia" w:hAnsiTheme="majorHAnsi" w:cstheme="majorBidi"/>
      <w:b/>
      <w:bCs/>
      <w:i/>
      <w:color w:val="C1B56B" w:themeColor="accent2"/>
      <w:sz w:val="20"/>
      <w:szCs w:val="20"/>
    </w:rPr>
  </w:style>
  <w:style w:type="character" w:customStyle="1" w:styleId="CitationintenseCar">
    <w:name w:val="Citation intense Car"/>
    <w:basedOn w:val="Policepardfaut"/>
    <w:link w:val="Citationintense"/>
    <w:uiPriority w:val="30"/>
    <w:rsid w:val="00400681"/>
    <w:rPr>
      <w:rFonts w:asciiTheme="majorHAnsi" w:eastAsiaTheme="majorEastAsia" w:hAnsiTheme="majorHAnsi" w:cstheme="majorBidi"/>
      <w:b/>
      <w:bCs/>
      <w:i/>
      <w:iCs/>
      <w:color w:val="C1B56B" w:themeColor="accent2"/>
      <w:sz w:val="20"/>
      <w:szCs w:val="20"/>
    </w:rPr>
  </w:style>
  <w:style w:type="character" w:styleId="Emphaseple">
    <w:name w:val="Subtle Emphasis"/>
    <w:uiPriority w:val="19"/>
    <w:qFormat/>
    <w:rsid w:val="00400681"/>
    <w:rPr>
      <w:rFonts w:asciiTheme="majorHAnsi" w:eastAsiaTheme="majorEastAsia" w:hAnsiTheme="majorHAnsi" w:cstheme="majorBidi"/>
      <w:b/>
      <w:i/>
      <w:color w:val="F09415" w:themeColor="accent1"/>
    </w:rPr>
  </w:style>
  <w:style w:type="character" w:styleId="Emphaseintense">
    <w:name w:val="Intense Emphasis"/>
    <w:uiPriority w:val="21"/>
    <w:qFormat/>
    <w:rsid w:val="00400681"/>
    <w:rPr>
      <w:rFonts w:asciiTheme="majorHAnsi" w:eastAsiaTheme="majorEastAsia" w:hAnsiTheme="majorHAnsi" w:cstheme="majorBidi"/>
      <w:b/>
      <w:bCs/>
      <w:i/>
      <w:iCs/>
      <w:dstrike w:val="0"/>
      <w:color w:val="FFFFFF" w:themeColor="background1"/>
      <w:bdr w:val="single" w:sz="18" w:space="0" w:color="C1B56B" w:themeColor="accent2"/>
      <w:shd w:val="clear" w:color="auto" w:fill="C1B56B" w:themeFill="accent2"/>
      <w:vertAlign w:val="baseline"/>
    </w:rPr>
  </w:style>
  <w:style w:type="character" w:styleId="Rfrenceple">
    <w:name w:val="Subtle Reference"/>
    <w:uiPriority w:val="31"/>
    <w:qFormat/>
    <w:rsid w:val="00400681"/>
    <w:rPr>
      <w:i/>
      <w:iCs/>
      <w:smallCaps/>
      <w:color w:val="C1B56B" w:themeColor="accent2"/>
      <w:u w:color="C1B56B" w:themeColor="accent2"/>
    </w:rPr>
  </w:style>
  <w:style w:type="character" w:styleId="Rfrenceintense">
    <w:name w:val="Intense Reference"/>
    <w:uiPriority w:val="32"/>
    <w:qFormat/>
    <w:rsid w:val="00400681"/>
    <w:rPr>
      <w:b/>
      <w:bCs/>
      <w:i/>
      <w:iCs/>
      <w:smallCaps/>
      <w:color w:val="C1B56B" w:themeColor="accent2"/>
      <w:u w:color="C1B56B" w:themeColor="accent2"/>
    </w:rPr>
  </w:style>
  <w:style w:type="character" w:styleId="Titredelivre">
    <w:name w:val="Book Title"/>
    <w:uiPriority w:val="33"/>
    <w:qFormat/>
    <w:rsid w:val="00400681"/>
    <w:rPr>
      <w:rFonts w:asciiTheme="majorHAnsi" w:eastAsiaTheme="majorEastAsia" w:hAnsiTheme="majorHAnsi" w:cstheme="majorBidi"/>
      <w:b/>
      <w:bCs/>
      <w:smallCaps/>
      <w:color w:val="C1B56B" w:themeColor="accent2"/>
      <w:u w:val="single"/>
    </w:rPr>
  </w:style>
  <w:style w:type="paragraph" w:styleId="En-ttedetabledesmatires">
    <w:name w:val="TOC Heading"/>
    <w:basedOn w:val="Titre1"/>
    <w:next w:val="Normal"/>
    <w:uiPriority w:val="39"/>
    <w:semiHidden/>
    <w:unhideWhenUsed/>
    <w:qFormat/>
    <w:rsid w:val="00400681"/>
    <w:pPr>
      <w:outlineLvl w:val="9"/>
    </w:pPr>
  </w:style>
  <w:style w:type="character" w:styleId="Numrodepage">
    <w:name w:val="page number"/>
    <w:basedOn w:val="Policepardfaut"/>
    <w:uiPriority w:val="99"/>
    <w:semiHidden/>
    <w:unhideWhenUsed/>
    <w:rsid w:val="007C70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9.png"/><Relationship Id="rId21" Type="http://schemas.openxmlformats.org/officeDocument/2006/relationships/hyperlink" Target="https://www.leblogdeco.fr/tabouret-33t/" TargetMode="External"/><Relationship Id="rId22" Type="http://schemas.openxmlformats.org/officeDocument/2006/relationships/hyperlink" Target="http://www.deco.fr/deco-style/decoration-style-nature/" TargetMode="External"/><Relationship Id="rId23" Type="http://schemas.openxmlformats.org/officeDocument/2006/relationships/image" Target="media/image10.png"/><Relationship Id="rId24" Type="http://schemas.openxmlformats.org/officeDocument/2006/relationships/hyperlink" Target="http://www.stephaniebricole.com/archives/2013/04/09/26607230.html" TargetMode="External"/><Relationship Id="rId25" Type="http://schemas.openxmlformats.org/officeDocument/2006/relationships/image" Target="media/image11.png"/><Relationship Id="rId26" Type="http://schemas.openxmlformats.org/officeDocument/2006/relationships/hyperlink" Target="http://www.le-coin-du-bois.com/article-tableau-en-bois-brut-de-recuperation-119052960.html" TargetMode="External"/><Relationship Id="rId27" Type="http://schemas.openxmlformats.org/officeDocument/2006/relationships/image" Target="media/image12.png"/><Relationship Id="rId28" Type="http://schemas.openxmlformats.org/officeDocument/2006/relationships/hyperlink" Target="http://www.espacebuzz.com/recup-et-deco-voici-42-idees-pour-avoir-une-tete-de-lit-originale-et-en-bois.html" TargetMode="External"/><Relationship Id="rId29" Type="http://schemas.openxmlformats.org/officeDocument/2006/relationships/image" Target="media/image1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http://abenchaalors.fr/pouf-tambour/" TargetMode="External"/><Relationship Id="rId31" Type="http://schemas.openxmlformats.org/officeDocument/2006/relationships/image" Target="media/image14.png"/><Relationship Id="rId32" Type="http://schemas.openxmlformats.org/officeDocument/2006/relationships/hyperlink" Target="http://abenchaalors.fr/pouf-tambour/" TargetMode="External"/><Relationship Id="rId9" Type="http://schemas.openxmlformats.org/officeDocument/2006/relationships/image" Target="media/image2.pn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http://meubleenpalette.com/tables-a-palettes/table-basse-faite-de-boites-de-fruits/" TargetMode="External"/><Relationship Id="rId33" Type="http://schemas.openxmlformats.org/officeDocument/2006/relationships/image" Target="media/image15.png"/><Relationship Id="rId34" Type="http://schemas.openxmlformats.org/officeDocument/2006/relationships/hyperlink" Target="http://www.nafeusemagazine.com/Quelques-idees-recup-et-recyclage-d-objets_a928.html" TargetMode="External"/><Relationship Id="rId35" Type="http://schemas.openxmlformats.org/officeDocument/2006/relationships/image" Target="media/image16.png"/><Relationship Id="rId36" Type="http://schemas.openxmlformats.org/officeDocument/2006/relationships/hyperlink" Target="https://ralfred.fr/2014/08/20/tuto-transformer-une-ampoule-en-objet-deco/" TargetMode="External"/><Relationship Id="rId10" Type="http://schemas.openxmlformats.org/officeDocument/2006/relationships/hyperlink" Target="http://designmag.fr/jardins-et-terrasses/le-salon-de-jardin-en-palette-en-40-idees-originales.html" TargetMode="External"/><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hyperlink" Target="https://decoatouslesetagesleblog.wordpress.com/2013/09/08/recup-caisses-de-vin/" TargetMode="External"/><Relationship Id="rId15" Type="http://schemas.openxmlformats.org/officeDocument/2006/relationships/image" Target="media/image6.png"/><Relationship Id="rId16" Type="http://schemas.openxmlformats.org/officeDocument/2006/relationships/hyperlink" Target="http://www.espacebuzz.com/37-idees-pour-recycler-une-vieille-caisse-en-bois-avec-originalite.html" TargetMode="External"/><Relationship Id="rId17" Type="http://schemas.openxmlformats.org/officeDocument/2006/relationships/image" Target="media/image7.png"/><Relationship Id="rId18" Type="http://schemas.openxmlformats.org/officeDocument/2006/relationships/hyperlink" Target="https://fr.pinterest.com/pin/64880050858899247/" TargetMode="External"/><Relationship Id="rId19" Type="http://schemas.openxmlformats.org/officeDocument/2006/relationships/image" Target="media/image8.png"/><Relationship Id="rId37" Type="http://schemas.openxmlformats.org/officeDocument/2006/relationships/image" Target="media/image17.png"/><Relationship Id="rId38" Type="http://schemas.openxmlformats.org/officeDocument/2006/relationships/hyperlink" Target="http://www.designferia.com/idees-deco-creatives-pneus-uses" TargetMode="External"/><Relationship Id="rId39" Type="http://schemas.openxmlformats.org/officeDocument/2006/relationships/image" Target="media/image18.png"/><Relationship Id="rId40" Type="http://schemas.openxmlformats.org/officeDocument/2006/relationships/header" Target="header1.xml"/><Relationship Id="rId41" Type="http://schemas.openxmlformats.org/officeDocument/2006/relationships/header" Target="header2.xml"/><Relationship Id="rId42" Type="http://schemas.openxmlformats.org/officeDocument/2006/relationships/footer" Target="footer1.xml"/><Relationship Id="rId43" Type="http://schemas.openxmlformats.org/officeDocument/2006/relationships/footer" Target="footer2.xml"/><Relationship Id="rId44" Type="http://schemas.openxmlformats.org/officeDocument/2006/relationships/header" Target="header3.xml"/><Relationship Id="rId45" Type="http://schemas.openxmlformats.org/officeDocument/2006/relationships/footer" Target="footer3.xml"/></Relationships>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648</Words>
  <Characters>3565</Characters>
  <Application>Microsoft Macintosh Word</Application>
  <DocSecurity>0</DocSecurity>
  <Lines>29</Lines>
  <Paragraphs>8</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4205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céline LAURENT</dc:creator>
  <cp:keywords/>
  <dc:description/>
  <cp:lastModifiedBy>céline LAURENT</cp:lastModifiedBy>
  <cp:revision>2</cp:revision>
  <dcterms:created xsi:type="dcterms:W3CDTF">2016-02-10T16:28:00Z</dcterms:created>
  <dcterms:modified xsi:type="dcterms:W3CDTF">2016-02-10T16:28:00Z</dcterms:modified>
</cp:coreProperties>
</file>